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8" w:rsidRPr="00FE0259" w:rsidRDefault="00102E58" w:rsidP="008220DC">
      <w:pPr>
        <w:shd w:val="clear" w:color="auto" w:fill="FFFFFF"/>
        <w:spacing w:before="60" w:line="276" w:lineRule="auto"/>
        <w:ind w:left="5669"/>
        <w:jc w:val="both"/>
        <w:rPr>
          <w:rFonts w:ascii="Calibri" w:hAnsi="Calibri" w:cs="Calibri"/>
          <w:spacing w:val="-1"/>
          <w:sz w:val="24"/>
          <w:szCs w:val="24"/>
        </w:rPr>
      </w:pPr>
      <w:r w:rsidRPr="00FE0259">
        <w:rPr>
          <w:rFonts w:ascii="Calibri" w:hAnsi="Calibri" w:cs="Calibri"/>
          <w:spacing w:val="-1"/>
          <w:sz w:val="24"/>
          <w:szCs w:val="24"/>
        </w:rPr>
        <w:t xml:space="preserve">     </w:t>
      </w:r>
      <w:r>
        <w:rPr>
          <w:rFonts w:ascii="Calibri" w:hAnsi="Calibri" w:cs="Calibri"/>
          <w:spacing w:val="-1"/>
          <w:sz w:val="24"/>
          <w:szCs w:val="24"/>
        </w:rPr>
        <w:t>Pabianice, dnia 10.10.2022 r.</w:t>
      </w:r>
    </w:p>
    <w:p w:rsidR="00102E58" w:rsidRPr="00FE0259" w:rsidRDefault="00102E58" w:rsidP="008220DC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02E58" w:rsidRPr="00DF2E7D" w:rsidRDefault="00102E58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 xml:space="preserve">ZAPYTANIE OFERTOWE </w:t>
      </w:r>
    </w:p>
    <w:p w:rsidR="00102E58" w:rsidRPr="00DF2E7D" w:rsidRDefault="00102E58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spacing w:val="-20"/>
          <w:sz w:val="22"/>
          <w:szCs w:val="22"/>
        </w:rPr>
      </w:pPr>
    </w:p>
    <w:p w:rsidR="00102E58" w:rsidRPr="00DF2E7D" w:rsidRDefault="00102E58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ind w:left="29"/>
        <w:jc w:val="center"/>
        <w:rPr>
          <w:rFonts w:ascii="Calibri" w:hAnsi="Calibri" w:cs="Calibri"/>
          <w:sz w:val="22"/>
          <w:szCs w:val="22"/>
        </w:rPr>
      </w:pPr>
      <w:bookmarkStart w:id="0" w:name="_Hlk519628566"/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</w:p>
    <w:bookmarkEnd w:id="0"/>
    <w:p w:rsidR="00102E58" w:rsidRPr="00DF2E7D" w:rsidRDefault="00102E58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02E58" w:rsidRPr="00DF2E7D" w:rsidRDefault="00102E58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>zaprasza do złożenia ofert na:</w:t>
      </w:r>
    </w:p>
    <w:p w:rsidR="00102E58" w:rsidRPr="00DF2E7D" w:rsidRDefault="00102E58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02E58" w:rsidRPr="00DF2E7D" w:rsidRDefault="00102E58" w:rsidP="003B3A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bookmarkStart w:id="1" w:name="_Hlk519628911"/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Eskulap walczy z CZERNIAKIEM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 w:rsidRPr="00DF2E7D">
        <w:rPr>
          <w:rFonts w:ascii="Calibri" w:hAnsi="Calibri" w:cs="Calibri"/>
          <w:sz w:val="22"/>
          <w:szCs w:val="22"/>
        </w:rPr>
        <w:t xml:space="preserve">. </w:t>
      </w:r>
      <w:bookmarkEnd w:id="1"/>
      <w:r w:rsidRPr="00DF2E7D">
        <w:rPr>
          <w:rFonts w:ascii="Calibri" w:hAnsi="Calibri" w:cs="Calibr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:rsidR="00102E58" w:rsidRPr="00FE0259" w:rsidRDefault="00102E58" w:rsidP="003B3A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02E58" w:rsidRDefault="00102E58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02E58" w:rsidRPr="00DF2E7D" w:rsidRDefault="00102E58" w:rsidP="00FC07BD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1. Nazwa i adres Zamawiającego</w:t>
      </w:r>
    </w:p>
    <w:p w:rsidR="00102E58" w:rsidRPr="00A92FAD" w:rsidRDefault="00102E58" w:rsidP="007E65E3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>telefon: 42 215 60 37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wiolettasikora@o2.pl</w:t>
        </w:r>
      </w:hyperlink>
    </w:p>
    <w:p w:rsidR="00102E58" w:rsidRPr="00A92FAD" w:rsidRDefault="00102E58" w:rsidP="003B3A6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www.eskulappabianice.com.pl</w:t>
        </w:r>
      </w:hyperlink>
      <w:r w:rsidRPr="00A92FAD">
        <w:rPr>
          <w:rFonts w:ascii="Calibri" w:hAnsi="Calibri" w:cs="Calibri"/>
          <w:sz w:val="22"/>
          <w:szCs w:val="22"/>
        </w:rPr>
        <w:t xml:space="preserve"> </w:t>
      </w:r>
    </w:p>
    <w:p w:rsidR="00102E58" w:rsidRDefault="00102E58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02E58" w:rsidRPr="00DF2E7D" w:rsidRDefault="00102E58" w:rsidP="00FC07BD">
      <w:pPr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2. Tryb udzielenia zamówienia</w:t>
      </w:r>
    </w:p>
    <w:p w:rsidR="00102E58" w:rsidRPr="00DF2E7D" w:rsidRDefault="00102E58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Zapytanie ofertowe - zgodnie z wymaganiami </w:t>
      </w:r>
      <w:r>
        <w:rPr>
          <w:rFonts w:ascii="Calibri" w:hAnsi="Calibri" w:cs="Calibri"/>
          <w:sz w:val="22"/>
          <w:szCs w:val="22"/>
        </w:rPr>
        <w:t>rozeznania rynku, o którym</w:t>
      </w:r>
      <w:r w:rsidRPr="00DF2E7D">
        <w:rPr>
          <w:rFonts w:ascii="Calibri" w:hAnsi="Calibri" w:cs="Calibri"/>
          <w:sz w:val="22"/>
          <w:szCs w:val="22"/>
        </w:rPr>
        <w:t xml:space="preserve"> mowa w W</w:t>
      </w:r>
      <w:r w:rsidRPr="00DF2E7D">
        <w:rPr>
          <w:rFonts w:ascii="Calibri" w:hAnsi="Calibri" w:cs="Calibri"/>
          <w:i/>
          <w:iCs/>
          <w:sz w:val="22"/>
          <w:szCs w:val="22"/>
        </w:rPr>
        <w:t xml:space="preserve">ytycznych w zakresie kwalifikowania wydatków w ramach Europejskiego Funduszu Rozwoju Regionalnego, Europejskiego Funduszu Społecznego oraz Funduszu Spójności na lata 2014-2020 </w:t>
      </w:r>
      <w:r w:rsidRPr="00DF2E7D">
        <w:rPr>
          <w:rFonts w:ascii="Calibri" w:hAnsi="Calibri" w:cs="Calibri"/>
          <w:sz w:val="22"/>
          <w:szCs w:val="22"/>
        </w:rPr>
        <w:t>.</w:t>
      </w:r>
    </w:p>
    <w:p w:rsidR="00102E58" w:rsidRPr="00DF2E7D" w:rsidRDefault="00102E58" w:rsidP="003B3A6A">
      <w:pPr>
        <w:widowControl/>
        <w:spacing w:line="276" w:lineRule="auto"/>
        <w:rPr>
          <w:rFonts w:ascii="Calibri" w:hAnsi="Calibri" w:cs="Calibri"/>
          <w:sz w:val="8"/>
          <w:szCs w:val="8"/>
        </w:rPr>
      </w:pPr>
    </w:p>
    <w:p w:rsidR="00102E58" w:rsidRPr="00DF2E7D" w:rsidRDefault="00102E58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Postępowanie o udzielenie zamówienia nie podlega przepisom ustawy z dnia </w:t>
      </w:r>
      <w:r>
        <w:rPr>
          <w:rFonts w:ascii="Calibri" w:hAnsi="Calibri" w:cs="Calibri"/>
          <w:sz w:val="22"/>
          <w:szCs w:val="22"/>
        </w:rPr>
        <w:t>11</w:t>
      </w:r>
      <w:r w:rsidRPr="00DF2E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września</w:t>
      </w:r>
      <w:r w:rsidRPr="00DF2E7D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19</w:t>
      </w:r>
      <w:r w:rsidRPr="00DF2E7D">
        <w:rPr>
          <w:rFonts w:ascii="Calibri" w:hAnsi="Calibri" w:cs="Calibri"/>
          <w:sz w:val="22"/>
          <w:szCs w:val="22"/>
        </w:rPr>
        <w:t xml:space="preserve"> r. – Prawo zam</w:t>
      </w:r>
      <w:r>
        <w:rPr>
          <w:rFonts w:ascii="Calibri" w:hAnsi="Calibri" w:cs="Calibri"/>
          <w:sz w:val="22"/>
          <w:szCs w:val="22"/>
        </w:rPr>
        <w:t>ó</w:t>
      </w:r>
      <w:r w:rsidRPr="00DF2E7D">
        <w:rPr>
          <w:rFonts w:ascii="Calibri" w:hAnsi="Calibri" w:cs="Calibri"/>
          <w:sz w:val="22"/>
          <w:szCs w:val="22"/>
        </w:rPr>
        <w:t>wień publicznych. W niniejszym postępowaniu przepisy tej ustawy stosuje się odpowiednio, o ile Zapytanie ofertowe zawiera odesłanie do tych uregulowań, jak również w celu ustalenia definicji pojęć występujących w Zapytaniu ofertowym.</w:t>
      </w:r>
    </w:p>
    <w:p w:rsidR="00102E58" w:rsidRPr="00DF2E7D" w:rsidRDefault="00102E58" w:rsidP="003B3A6A">
      <w:pPr>
        <w:widowControl/>
        <w:rPr>
          <w:rFonts w:ascii="Calibri" w:hAnsi="Calibri" w:cs="Calibri"/>
          <w:sz w:val="22"/>
          <w:szCs w:val="22"/>
        </w:rPr>
      </w:pPr>
    </w:p>
    <w:p w:rsidR="00102E58" w:rsidRPr="00DF2E7D" w:rsidRDefault="00102E58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102E58" w:rsidRPr="00B1114D" w:rsidRDefault="00102E58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bookmarkStart w:id="2" w:name="_Hlk519631823"/>
      <w:r w:rsidRPr="00B1114D">
        <w:rPr>
          <w:rFonts w:ascii="Calibri" w:hAnsi="Calibri" w:cs="Calibri"/>
          <w:b/>
          <w:sz w:val="22"/>
          <w:szCs w:val="22"/>
        </w:rPr>
        <w:t>Przedmiot zamówienia</w:t>
      </w:r>
      <w:bookmarkEnd w:id="2"/>
    </w:p>
    <w:p w:rsidR="00102E58" w:rsidRDefault="00102E58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 w:rsidRPr="000A4903">
        <w:rPr>
          <w:rFonts w:ascii="Calibri" w:hAnsi="Calibri" w:cs="Calibri"/>
          <w:i/>
          <w:sz w:val="22"/>
          <w:szCs w:val="22"/>
        </w:rPr>
        <w:t>Eskulap walczy z CZERNIAKIEM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102E58" w:rsidRDefault="00102E58" w:rsidP="000E4C54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</w:t>
      </w:r>
      <w:r w:rsidRPr="000E4C54">
        <w:rPr>
          <w:rFonts w:ascii="Calibri" w:hAnsi="Calibri" w:cs="Calibri"/>
          <w:sz w:val="22"/>
          <w:szCs w:val="22"/>
        </w:rPr>
        <w:t>pracowani</w:t>
      </w:r>
      <w:r>
        <w:rPr>
          <w:rFonts w:ascii="Calibri" w:hAnsi="Calibri" w:cs="Calibri"/>
          <w:sz w:val="22"/>
          <w:szCs w:val="22"/>
        </w:rPr>
        <w:t xml:space="preserve">e </w:t>
      </w:r>
      <w:r w:rsidRPr="000E4C54">
        <w:rPr>
          <w:rFonts w:ascii="Calibri" w:hAnsi="Calibri" w:cs="Calibri"/>
          <w:sz w:val="22"/>
          <w:szCs w:val="22"/>
        </w:rPr>
        <w:t>scenariusza spotu</w:t>
      </w:r>
      <w:r>
        <w:rPr>
          <w:rFonts w:ascii="Calibri" w:hAnsi="Calibri" w:cs="Calibri"/>
          <w:sz w:val="22"/>
          <w:szCs w:val="22"/>
        </w:rPr>
        <w:t xml:space="preserve"> </w:t>
      </w:r>
      <w:r w:rsidRPr="000E4C54">
        <w:rPr>
          <w:rFonts w:ascii="Calibri" w:hAnsi="Calibri" w:cs="Calibri"/>
          <w:sz w:val="22"/>
          <w:szCs w:val="22"/>
        </w:rPr>
        <w:t>radiowego</w:t>
      </w:r>
      <w:r>
        <w:rPr>
          <w:rFonts w:ascii="Calibri" w:hAnsi="Calibri" w:cs="Calibri"/>
          <w:sz w:val="22"/>
          <w:szCs w:val="22"/>
        </w:rPr>
        <w:t xml:space="preserve"> o długości min 30 sek.</w:t>
      </w:r>
    </w:p>
    <w:p w:rsidR="00102E58" w:rsidRDefault="00102E58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Emisja spotu radiowego w stacji radiowej o zasięgu obejmującym co najmniej powiat pabianicki przez min. 7 dni w tygodniu po min. 4 emisje dziennie.</w:t>
      </w:r>
    </w:p>
    <w:p w:rsidR="00102E58" w:rsidRPr="00B1114D" w:rsidRDefault="00102E58" w:rsidP="000A4903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0A4903">
        <w:rPr>
          <w:rFonts w:ascii="Calibri" w:hAnsi="Calibri" w:cs="Calibri"/>
          <w:sz w:val="22"/>
          <w:szCs w:val="22"/>
        </w:rPr>
        <w:t>Projekt zakłada 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czerniaka złośliwego dla 1030 mieszkańców (773K i 257M) powiatu pabianickiego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565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nowotworów skóry.</w:t>
      </w:r>
    </w:p>
    <w:p w:rsidR="00102E58" w:rsidRDefault="00102E58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Pr="000E4C54" w:rsidRDefault="00102E58" w:rsidP="000E4C54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B209E">
        <w:rPr>
          <w:rFonts w:ascii="Calibri" w:hAnsi="Calibri" w:cs="Calibri"/>
          <w:b/>
          <w:sz w:val="22"/>
          <w:szCs w:val="22"/>
        </w:rPr>
        <w:t xml:space="preserve">Kod CPV </w:t>
      </w:r>
      <w:r w:rsidRPr="000E4C54">
        <w:rPr>
          <w:rFonts w:ascii="Calibri" w:hAnsi="Calibri" w:cs="Calibri"/>
          <w:b/>
          <w:sz w:val="22"/>
          <w:szCs w:val="22"/>
        </w:rPr>
        <w:t xml:space="preserve">92211000-3 </w:t>
      </w:r>
      <w:r w:rsidRPr="00BB209E">
        <w:rPr>
          <w:rFonts w:ascii="Calibri" w:hAnsi="Calibri" w:cs="Calibri"/>
          <w:b/>
          <w:sz w:val="22"/>
          <w:szCs w:val="22"/>
        </w:rPr>
        <w:t xml:space="preserve">– </w:t>
      </w:r>
      <w:r w:rsidRPr="000E4C54">
        <w:rPr>
          <w:rFonts w:ascii="Calibri" w:hAnsi="Calibri" w:cs="Calibri"/>
          <w:b/>
          <w:sz w:val="22"/>
          <w:szCs w:val="22"/>
        </w:rPr>
        <w:t>Usługi produkcji radiowej</w:t>
      </w:r>
    </w:p>
    <w:p w:rsidR="00102E58" w:rsidRDefault="00102E58" w:rsidP="009E0FF4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ab/>
      </w:r>
    </w:p>
    <w:p w:rsidR="00102E58" w:rsidRDefault="00102E58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dzieli zamówienia na części.</w:t>
      </w:r>
    </w:p>
    <w:p w:rsidR="00102E58" w:rsidRDefault="00102E58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dopuszcza możliwości składania ofert wariantowych</w:t>
      </w:r>
    </w:p>
    <w:p w:rsidR="00102E58" w:rsidRDefault="00102E58" w:rsidP="00DD388B">
      <w:pPr>
        <w:pStyle w:val="ListParagraph"/>
        <w:tabs>
          <w:tab w:val="left" w:pos="6576"/>
        </w:tabs>
        <w:spacing w:before="60" w:line="276" w:lineRule="auto"/>
        <w:ind w:left="1080"/>
        <w:jc w:val="both"/>
        <w:rPr>
          <w:rFonts w:cs="Calibri"/>
        </w:rPr>
      </w:pPr>
    </w:p>
    <w:p w:rsidR="00102E58" w:rsidRPr="004D1B8C" w:rsidRDefault="00102E58" w:rsidP="00DD388B">
      <w:pPr>
        <w:pStyle w:val="ListParagraph"/>
        <w:spacing w:before="100" w:beforeAutospacing="1" w:after="100" w:afterAutospacing="1" w:line="276" w:lineRule="auto"/>
        <w:ind w:left="0"/>
        <w:outlineLvl w:val="2"/>
        <w:rPr>
          <w:rFonts w:cs="Calibri"/>
          <w:lang w:eastAsia="pl-PL"/>
        </w:rPr>
      </w:pPr>
    </w:p>
    <w:p w:rsidR="00102E58" w:rsidRDefault="00102E58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3" w:name="_Hlk518426559"/>
      <w:r>
        <w:rPr>
          <w:rFonts w:ascii="Calibri" w:hAnsi="Calibri" w:cs="Calibri"/>
          <w:b/>
          <w:sz w:val="22"/>
          <w:szCs w:val="22"/>
        </w:rPr>
        <w:t>4. Termin i miejsce realizacji zamówienia</w:t>
      </w:r>
    </w:p>
    <w:p w:rsidR="00102E58" w:rsidRDefault="00102E58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0486"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sz w:val="22"/>
          <w:szCs w:val="22"/>
        </w:rPr>
        <w:t>30 listopada 2022 r.</w:t>
      </w:r>
    </w:p>
    <w:p w:rsidR="00102E58" w:rsidRPr="00540486" w:rsidRDefault="00102E58" w:rsidP="00A1434D">
      <w:pPr>
        <w:widowControl/>
        <w:spacing w:line="276" w:lineRule="auto"/>
        <w:ind w:left="360"/>
        <w:jc w:val="both"/>
        <w:rPr>
          <w:rFonts w:ascii="Calibri" w:hAnsi="Calibri" w:cs="Calibri"/>
          <w:sz w:val="8"/>
          <w:szCs w:val="8"/>
        </w:rPr>
      </w:pPr>
    </w:p>
    <w:p w:rsidR="00102E58" w:rsidRPr="004D1B8C" w:rsidRDefault="00102E58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FA8">
        <w:rPr>
          <w:rFonts w:ascii="Calibri" w:hAnsi="Calibri" w:cs="Calibri"/>
          <w:sz w:val="22"/>
          <w:szCs w:val="22"/>
        </w:rPr>
        <w:t xml:space="preserve">Miejsce realizacji zamówienia: </w:t>
      </w:r>
    </w:p>
    <w:p w:rsidR="00102E58" w:rsidRDefault="00102E58" w:rsidP="004D1B8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 w:rsidRPr="00535FA8">
        <w:rPr>
          <w:rFonts w:ascii="Calibri" w:hAnsi="Calibri" w:cs="Calibri"/>
          <w:sz w:val="22"/>
          <w:szCs w:val="22"/>
        </w:rPr>
        <w:t xml:space="preserve"> z siedzibą w Pabianicach (95-200), ul. Grobelna</w:t>
      </w:r>
      <w:r>
        <w:rPr>
          <w:rFonts w:ascii="Calibri" w:hAnsi="Calibri" w:cs="Calibri"/>
          <w:sz w:val="22"/>
          <w:szCs w:val="22"/>
        </w:rPr>
        <w:t xml:space="preserve"> 8.</w:t>
      </w:r>
    </w:p>
    <w:p w:rsidR="00102E58" w:rsidRDefault="00102E58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102E58" w:rsidRDefault="00102E58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102E58" w:rsidRDefault="00102E58" w:rsidP="00540486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Warunki udziału w postępowaniu  </w:t>
      </w:r>
    </w:p>
    <w:p w:rsidR="00102E58" w:rsidRDefault="00102E58" w:rsidP="00A1434D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434D">
        <w:rPr>
          <w:rFonts w:ascii="Calibri" w:hAnsi="Calibri" w:cs="Calibri"/>
          <w:sz w:val="22"/>
          <w:szCs w:val="22"/>
        </w:rPr>
        <w:t xml:space="preserve">O udzielenie zamówienia mogą się ubiegać wykonawcy -  osoby fizyczne, </w:t>
      </w:r>
      <w:r>
        <w:rPr>
          <w:rFonts w:ascii="Calibri" w:hAnsi="Calibri" w:cs="Calibri"/>
          <w:sz w:val="22"/>
          <w:szCs w:val="22"/>
        </w:rPr>
        <w:t xml:space="preserve">osoby fizyczne prowadzące działalność gospodarczą, </w:t>
      </w:r>
      <w:r w:rsidRPr="00A1434D">
        <w:rPr>
          <w:rFonts w:ascii="Calibri" w:hAnsi="Calibri" w:cs="Calibri"/>
          <w:sz w:val="22"/>
          <w:szCs w:val="22"/>
        </w:rPr>
        <w:t>osoby prawne</w:t>
      </w:r>
      <w:r w:rsidRPr="009E2CD6">
        <w:rPr>
          <w:rFonts w:ascii="Calibri" w:hAnsi="Calibri" w:cs="Calibri"/>
          <w:sz w:val="22"/>
          <w:szCs w:val="22"/>
        </w:rPr>
        <w:t xml:space="preserve">, jednostki organizacyjne nieposiadające osobowości prawnej, </w:t>
      </w:r>
      <w:r w:rsidRPr="00A1434D">
        <w:rPr>
          <w:rFonts w:ascii="Calibri" w:hAnsi="Calibri" w:cs="Calibri"/>
          <w:sz w:val="22"/>
          <w:szCs w:val="22"/>
        </w:rPr>
        <w:t>któr</w:t>
      </w:r>
      <w:r>
        <w:rPr>
          <w:rFonts w:ascii="Calibri" w:hAnsi="Calibri" w:cs="Calibri"/>
          <w:sz w:val="22"/>
          <w:szCs w:val="22"/>
        </w:rPr>
        <w:t xml:space="preserve">e </w:t>
      </w:r>
      <w:r w:rsidRPr="00A1434D">
        <w:rPr>
          <w:rFonts w:ascii="Calibri" w:hAnsi="Calibri" w:cs="Calibri"/>
          <w:sz w:val="22"/>
          <w:szCs w:val="22"/>
        </w:rPr>
        <w:t xml:space="preserve">spełniają </w:t>
      </w:r>
      <w:r>
        <w:rPr>
          <w:rFonts w:ascii="Calibri" w:hAnsi="Calibri" w:cs="Calibri"/>
          <w:sz w:val="22"/>
          <w:szCs w:val="22"/>
        </w:rPr>
        <w:t xml:space="preserve">łącznie </w:t>
      </w:r>
      <w:r w:rsidRPr="00A1434D">
        <w:rPr>
          <w:rFonts w:ascii="Calibri" w:hAnsi="Calibri" w:cs="Calibri"/>
          <w:sz w:val="22"/>
          <w:szCs w:val="22"/>
        </w:rPr>
        <w:t>następujące warunki:</w:t>
      </w:r>
    </w:p>
    <w:p w:rsidR="00102E58" w:rsidRPr="00244470" w:rsidRDefault="00102E58" w:rsidP="00A1434D">
      <w:pPr>
        <w:pStyle w:val="ListParagraph"/>
        <w:spacing w:before="60" w:after="0" w:line="276" w:lineRule="auto"/>
        <w:ind w:left="0"/>
        <w:rPr>
          <w:rFonts w:cs="Calibri"/>
          <w:b/>
          <w:sz w:val="10"/>
          <w:szCs w:val="10"/>
        </w:rPr>
      </w:pPr>
    </w:p>
    <w:p w:rsidR="00102E58" w:rsidRPr="00A1434D" w:rsidRDefault="00102E58" w:rsidP="00A1434D">
      <w:pPr>
        <w:pStyle w:val="ListParagraph"/>
        <w:spacing w:after="0" w:line="276" w:lineRule="auto"/>
        <w:ind w:left="1069"/>
        <w:jc w:val="both"/>
        <w:rPr>
          <w:rFonts w:cs="Calibri"/>
        </w:rPr>
      </w:pPr>
    </w:p>
    <w:p w:rsidR="00102E58" w:rsidRDefault="00102E58" w:rsidP="00F96959">
      <w:pPr>
        <w:pStyle w:val="ListParagraph"/>
        <w:numPr>
          <w:ilvl w:val="0"/>
          <w:numId w:val="5"/>
        </w:numPr>
        <w:spacing w:before="60" w:after="0" w:line="276" w:lineRule="auto"/>
        <w:rPr>
          <w:rFonts w:cs="Calibri"/>
        </w:rPr>
      </w:pPr>
      <w:r>
        <w:rPr>
          <w:rFonts w:cs="Calibri"/>
        </w:rPr>
        <w:t>nie są powiązani osobowo lub kapitałowo z Zamawiającym.</w:t>
      </w:r>
    </w:p>
    <w:p w:rsidR="00102E58" w:rsidRPr="003458DC" w:rsidRDefault="00102E58" w:rsidP="003B691B">
      <w:pPr>
        <w:pStyle w:val="ListParagraph"/>
        <w:spacing w:before="60" w:after="0" w:line="276" w:lineRule="auto"/>
        <w:rPr>
          <w:rFonts w:cs="Calibri"/>
          <w:sz w:val="8"/>
          <w:szCs w:val="8"/>
        </w:rPr>
      </w:pPr>
    </w:p>
    <w:p w:rsidR="00102E58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02E58" w:rsidRPr="00782C0A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10"/>
          <w:szCs w:val="10"/>
        </w:rPr>
      </w:pPr>
    </w:p>
    <w:p w:rsidR="00102E58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102E58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102E58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102E58" w:rsidRPr="00A1434D" w:rsidRDefault="00102E58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02E58" w:rsidRDefault="00102E58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Pr="00782C0A" w:rsidRDefault="00102E58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2C0A">
        <w:rPr>
          <w:rFonts w:ascii="Calibri" w:hAnsi="Calibri" w:cs="Calibri"/>
          <w:sz w:val="22"/>
          <w:szCs w:val="22"/>
        </w:rPr>
        <w:t>Zamawiający oceni spełnienie warunków, o których mowa w pkt. 5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 xml:space="preserve"> w oparciu o treść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oraz załączonych do niej dokumentów. Ocena spełnienia warunk</w:t>
      </w:r>
      <w:r>
        <w:rPr>
          <w:rFonts w:ascii="Calibri" w:hAnsi="Calibri" w:cs="Calibri"/>
          <w:sz w:val="22"/>
          <w:szCs w:val="22"/>
        </w:rPr>
        <w:t xml:space="preserve">ów zostanie </w:t>
      </w:r>
      <w:r w:rsidRPr="00782C0A">
        <w:rPr>
          <w:rFonts w:ascii="Calibri" w:hAnsi="Calibri" w:cs="Calibri"/>
          <w:sz w:val="22"/>
          <w:szCs w:val="22"/>
        </w:rPr>
        <w:t>dokonana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w sposób zerojedynkowy w sposób - spełnia / nie spełnia.</w:t>
      </w:r>
    </w:p>
    <w:p w:rsidR="00102E58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Pr="00E3791A" w:rsidRDefault="00102E58" w:rsidP="003458DC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B67C8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6. Informacja o oświadczeniach i dokumentach </w:t>
      </w:r>
    </w:p>
    <w:p w:rsidR="00102E58" w:rsidRDefault="00102E58" w:rsidP="00B67C8F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2CD6">
        <w:rPr>
          <w:rFonts w:ascii="Calibri-Bold" w:hAnsi="Calibri-Bold" w:cs="Calibri-Bold"/>
          <w:b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 celu potwierdzenia spełniania warunków udziału w postępowaniu)</w:t>
      </w:r>
    </w:p>
    <w:p w:rsidR="00102E58" w:rsidRDefault="00102E58" w:rsidP="00B67C8F">
      <w:pPr>
        <w:widowControl/>
        <w:jc w:val="center"/>
        <w:rPr>
          <w:rFonts w:ascii="Calibri" w:hAnsi="Calibri" w:cs="Calibri"/>
          <w:sz w:val="22"/>
          <w:szCs w:val="22"/>
        </w:rPr>
      </w:pPr>
    </w:p>
    <w:p w:rsidR="00102E58" w:rsidRDefault="00102E58" w:rsidP="00C846A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zobowiązani są złożyć Ofertę zgodnie ze wzorem załączonym do niniejszego Zapytania łącznie ze wskazanymi w niej oświadczeniami.</w:t>
      </w:r>
    </w:p>
    <w:p w:rsidR="00102E58" w:rsidRDefault="00102E58" w:rsidP="00B67C8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102E58" w:rsidRDefault="00102E58" w:rsidP="00FD55F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Oświadczenia stanowią ̨ integralną cześć Oferty. </w:t>
      </w:r>
    </w:p>
    <w:p w:rsidR="00102E58" w:rsidRDefault="00102E58" w:rsidP="00A650F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:rsidR="00102E58" w:rsidRPr="00FE0259" w:rsidRDefault="00102E58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  <w:t xml:space="preserve">   </w:t>
      </w:r>
    </w:p>
    <w:p w:rsidR="00102E58" w:rsidRDefault="00102E58" w:rsidP="006F10A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7. Termin związania Ofertą </w:t>
      </w:r>
    </w:p>
    <w:p w:rsidR="00102E58" w:rsidRDefault="00102E58" w:rsidP="00932B4D">
      <w:pPr>
        <w:widowControl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Termin związania Ofertą wynosi 30 dni kalendarzowych od dnia otwarcia Ofert. Wykonawcy mogą przedłużyć termin związania Ofertą.</w:t>
      </w:r>
    </w:p>
    <w:p w:rsidR="00102E58" w:rsidRDefault="00102E58" w:rsidP="008220DC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4536" w:hanging="4536"/>
        <w:jc w:val="center"/>
        <w:rPr>
          <w:rFonts w:ascii="Calibri" w:hAnsi="Calibri" w:cs="Calibri"/>
          <w:b/>
          <w:sz w:val="24"/>
          <w:szCs w:val="24"/>
        </w:rPr>
      </w:pPr>
    </w:p>
    <w:p w:rsidR="00102E58" w:rsidRDefault="00102E58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8. Wadium</w:t>
      </w:r>
    </w:p>
    <w:p w:rsidR="00102E58" w:rsidRDefault="00102E58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  <w:r w:rsidRPr="008B6852">
        <w:rPr>
          <w:rFonts w:ascii="Calibri-Bold" w:hAnsi="Calibri-Bold" w:cs="Calibri-Bold"/>
          <w:bCs/>
          <w:sz w:val="22"/>
          <w:szCs w:val="22"/>
        </w:rPr>
        <w:t>Zamawiający nie wymaga wniesienia wadium.</w:t>
      </w:r>
    </w:p>
    <w:p w:rsidR="00102E58" w:rsidRDefault="00102E58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102E58" w:rsidRPr="008B6852" w:rsidRDefault="00102E58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102E58" w:rsidRDefault="00102E58" w:rsidP="00535FA8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9. Informacja o sposobie kontaktowania się Zamawiającego z Wykonawcami</w:t>
      </w:r>
    </w:p>
    <w:p w:rsidR="00102E58" w:rsidRPr="00E3791A" w:rsidRDefault="00102E58" w:rsidP="00535FA8">
      <w:pPr>
        <w:widowControl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102E58" w:rsidRDefault="00102E58" w:rsidP="00535FA8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Postępowanie o udzielenie zamówienia prowadzi się z zachowaniem formy pisemnej.  </w:t>
      </w:r>
    </w:p>
    <w:p w:rsidR="00102E58" w:rsidRPr="00535FA8" w:rsidRDefault="00102E58" w:rsidP="00535FA8">
      <w:pPr>
        <w:widowControl/>
        <w:jc w:val="both"/>
        <w:rPr>
          <w:rFonts w:ascii="Calibri" w:hAnsi="Calibri" w:cs="Calibri"/>
          <w:sz w:val="6"/>
          <w:szCs w:val="6"/>
        </w:rPr>
      </w:pPr>
    </w:p>
    <w:p w:rsidR="00102E58" w:rsidRDefault="00102E58" w:rsidP="00C9121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dokonania zmian w treści niniejszego Zapytania (przed upływem terminu składania Ofert). Jeżeli na skutek zmian w treści Zapytania niezbędny będzie dłuższy termin na przygotowanie Ofert Zamawiający wydłuży termin składania Ofert.</w:t>
      </w:r>
    </w:p>
    <w:p w:rsidR="00102E58" w:rsidRPr="00535FA8" w:rsidRDefault="00102E58" w:rsidP="00C9121A">
      <w:pPr>
        <w:widowControl/>
        <w:spacing w:line="276" w:lineRule="auto"/>
        <w:rPr>
          <w:rFonts w:ascii="Calibri" w:hAnsi="Calibri" w:cs="Calibri"/>
          <w:sz w:val="6"/>
          <w:szCs w:val="6"/>
        </w:rPr>
      </w:pPr>
    </w:p>
    <w:p w:rsidR="00102E58" w:rsidRDefault="00102E58" w:rsidP="00C9121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uprawniona do porozumiewania się z Wykonawcami:</w:t>
      </w:r>
    </w:p>
    <w:p w:rsidR="00102E58" w:rsidRPr="00260E9C" w:rsidRDefault="00102E58" w:rsidP="00535FA8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Dominik Sikora</w:t>
      </w:r>
      <w:r w:rsidRPr="00260E9C">
        <w:rPr>
          <w:rFonts w:ascii="Calibri" w:hAnsi="Calibri" w:cs="Calibri"/>
          <w:sz w:val="22"/>
          <w:szCs w:val="22"/>
        </w:rPr>
        <w:t xml:space="preserve"> </w:t>
      </w:r>
    </w:p>
    <w:p w:rsidR="00102E58" w:rsidRPr="0069324C" w:rsidRDefault="00102E58" w:rsidP="00535FA8">
      <w:pPr>
        <w:widowControl/>
        <w:rPr>
          <w:rFonts w:ascii="Calibri" w:hAnsi="Calibri" w:cs="Calibri"/>
          <w:sz w:val="22"/>
          <w:szCs w:val="22"/>
        </w:rPr>
      </w:pPr>
      <w:r w:rsidRPr="0082768B">
        <w:rPr>
          <w:rFonts w:ascii="Calibri" w:hAnsi="Calibri" w:cs="Calibri"/>
          <w:sz w:val="22"/>
          <w:szCs w:val="22"/>
        </w:rPr>
        <w:t xml:space="preserve">e-mail: </w:t>
      </w:r>
      <w:r w:rsidRPr="0069324C">
        <w:rPr>
          <w:rFonts w:ascii="Calibri" w:hAnsi="Calibri" w:cs="Calibri"/>
          <w:sz w:val="22"/>
          <w:szCs w:val="22"/>
        </w:rPr>
        <w:t>dominik.sikora.eskulap@gmail.com</w:t>
      </w:r>
    </w:p>
    <w:p w:rsidR="00102E58" w:rsidRPr="0082768B" w:rsidRDefault="00102E58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102E58" w:rsidRPr="0082768B" w:rsidRDefault="00102E58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102E58" w:rsidRPr="00F96959" w:rsidRDefault="00102E58" w:rsidP="00445653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 w:rsidRPr="00F96959">
        <w:rPr>
          <w:rFonts w:ascii="Calibri" w:hAnsi="Calibri" w:cs="Calibri-Bold"/>
          <w:b/>
          <w:bCs/>
          <w:sz w:val="22"/>
          <w:szCs w:val="22"/>
        </w:rPr>
        <w:t>10. Opis sposobu przygotowania Oferty oraz załączników do Oferty</w:t>
      </w:r>
    </w:p>
    <w:p w:rsidR="00102E58" w:rsidRPr="00F96959" w:rsidRDefault="00102E58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Oferta musi być przygotowana w języku polskim, pisemnie na papierze, pismem czytelnym przy użyciu nośnika pisma nieulegającego usunięciu bez pozostawienia śladów. Wszelkie wymagane dokumenty załączone do Oferty sporządzone w językach obcych są składane wraz z tłumaczeniem na język polski.</w:t>
      </w:r>
    </w:p>
    <w:p w:rsidR="00102E58" w:rsidRPr="00F96959" w:rsidRDefault="00102E58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Cena oferty musi być podana liczbą i słownie.</w:t>
      </w:r>
    </w:p>
    <w:p w:rsidR="00102E58" w:rsidRPr="00144C74" w:rsidRDefault="00102E58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 xml:space="preserve">Oferta i dokumenty stanowiące załączniki do Oferty nie podlegają zwrotowi, chyba że Oferta zostanie wycofana przed upływem terminu składania Ofert lub Oferta zostanie złożona po upływie terminu składania Ofert. </w:t>
      </w:r>
    </w:p>
    <w:p w:rsidR="00102E58" w:rsidRPr="00F96959" w:rsidRDefault="00102E58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>Koszty opracowania i dostarczenia Oferty oraz uczestnictwa w postępowaniu obciążają wyłącznie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144C74">
        <w:rPr>
          <w:rFonts w:ascii="Calibri" w:hAnsi="Calibri" w:cs="Calibri"/>
          <w:sz w:val="22"/>
          <w:szCs w:val="22"/>
        </w:rPr>
        <w:t xml:space="preserve">Wykonawcę. </w:t>
      </w:r>
      <w:r w:rsidRPr="00F96959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102E58" w:rsidRDefault="00102E58" w:rsidP="00445653">
      <w:pPr>
        <w:widowControl/>
        <w:ind w:left="360"/>
        <w:rPr>
          <w:rFonts w:ascii="Calibri" w:hAnsi="Calibri" w:cs="Calibri"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11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składania Ofert</w:t>
      </w:r>
    </w:p>
    <w:p w:rsidR="00102E58" w:rsidRPr="00333C5A" w:rsidRDefault="00102E58" w:rsidP="00333C5A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33C5A">
        <w:rPr>
          <w:rFonts w:ascii="Calibri" w:hAnsi="Calibri" w:cs="Calibri"/>
          <w:sz w:val="22"/>
          <w:szCs w:val="22"/>
        </w:rPr>
        <w:t xml:space="preserve">Ofertę należy złożyć w zamkniętej kopercie w siedzibie </w:t>
      </w:r>
      <w:r w:rsidRPr="00144C74">
        <w:rPr>
          <w:rFonts w:ascii="Calibri" w:hAnsi="Calibri" w:cs="Calibri"/>
          <w:sz w:val="22"/>
          <w:szCs w:val="22"/>
        </w:rPr>
        <w:t>ESKULAP NIEPUBLICZNY ZAKŁAD OPIEKI ZDROWOTNEJ ESKULAP PORADNIA ZDROWIA RODZINNEGO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144C74">
        <w:rPr>
          <w:rFonts w:ascii="Calibri" w:hAnsi="Calibri" w:cs="Calibri"/>
          <w:sz w:val="22"/>
          <w:szCs w:val="22"/>
        </w:rPr>
        <w:t xml:space="preserve">ul. Grobelna </w:t>
      </w:r>
      <w:r>
        <w:rPr>
          <w:rFonts w:ascii="Calibri" w:hAnsi="Calibri" w:cs="Calibri"/>
          <w:sz w:val="22"/>
          <w:szCs w:val="22"/>
        </w:rPr>
        <w:t>8</w:t>
      </w:r>
      <w:r w:rsidRPr="00144C74">
        <w:rPr>
          <w:rFonts w:ascii="Calibri" w:hAnsi="Calibri" w:cs="Calibri"/>
          <w:sz w:val="22"/>
          <w:szCs w:val="22"/>
        </w:rPr>
        <w:t>, 95-200 Pabianice</w:t>
      </w:r>
      <w:r>
        <w:rPr>
          <w:rFonts w:ascii="Calibri" w:hAnsi="Calibri" w:cs="Calibri"/>
          <w:sz w:val="22"/>
          <w:szCs w:val="22"/>
        </w:rPr>
        <w:t xml:space="preserve"> w jednej z podanych form:</w:t>
      </w:r>
    </w:p>
    <w:p w:rsidR="00102E58" w:rsidRPr="00333C5A" w:rsidRDefault="00102E58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osobiście</w:t>
      </w:r>
    </w:p>
    <w:p w:rsidR="00102E58" w:rsidRPr="00333C5A" w:rsidRDefault="00102E58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pocztą</w:t>
      </w:r>
    </w:p>
    <w:p w:rsidR="00102E58" w:rsidRPr="00333C5A" w:rsidRDefault="00102E58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kurierem</w:t>
      </w:r>
    </w:p>
    <w:p w:rsidR="00102E58" w:rsidRDefault="00102E58" w:rsidP="00333C5A">
      <w:pPr>
        <w:widowControl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 xml:space="preserve">Koperta winna być opisana: </w:t>
      </w:r>
      <w:r>
        <w:rPr>
          <w:rFonts w:ascii="Calibri" w:hAnsi="Calibri" w:cs="Calibri"/>
          <w:sz w:val="22"/>
          <w:szCs w:val="22"/>
        </w:rPr>
        <w:t xml:space="preserve">"OFERTA NA: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>
        <w:rPr>
          <w:rFonts w:ascii="Calibri" w:hAnsi="Calibri" w:cs="Calibri"/>
          <w:sz w:val="22"/>
          <w:szCs w:val="22"/>
        </w:rPr>
        <w:t xml:space="preserve">”. </w:t>
      </w:r>
    </w:p>
    <w:p w:rsidR="00102E58" w:rsidRPr="00333C5A" w:rsidRDefault="00102E58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102E58" w:rsidRPr="008B6852" w:rsidRDefault="00102E58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2"/>
          <w:szCs w:val="22"/>
        </w:rPr>
        <w:t>UWAGA! Zamawiający nie dopuszcza złożenia Oferty w postaci elektronicznej.</w:t>
      </w:r>
    </w:p>
    <w:p w:rsidR="00102E58" w:rsidRDefault="00102E58" w:rsidP="00F96959">
      <w:pPr>
        <w:widowControl/>
        <w:numPr>
          <w:ilvl w:val="0"/>
          <w:numId w:val="9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 xml:space="preserve">Termin składania Ofert: </w:t>
      </w:r>
      <w:r>
        <w:rPr>
          <w:rFonts w:ascii="Calibri" w:hAnsi="Calibri" w:cs="Calibri"/>
          <w:sz w:val="22"/>
          <w:szCs w:val="22"/>
        </w:rPr>
        <w:t>19 października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Pr="00144C74">
        <w:rPr>
          <w:rFonts w:ascii="Calibri" w:hAnsi="Calibri" w:cs="Calibri"/>
          <w:sz w:val="22"/>
          <w:szCs w:val="22"/>
        </w:rPr>
        <w:t xml:space="preserve"> r. godz. </w:t>
      </w:r>
      <w:r>
        <w:rPr>
          <w:rFonts w:ascii="Calibri" w:hAnsi="Calibri" w:cs="Calibri"/>
          <w:sz w:val="22"/>
          <w:szCs w:val="22"/>
        </w:rPr>
        <w:t>9</w:t>
      </w:r>
      <w:r w:rsidRPr="00144C74">
        <w:rPr>
          <w:rFonts w:ascii="Calibri" w:hAnsi="Calibri" w:cs="Calibri"/>
          <w:sz w:val="22"/>
          <w:szCs w:val="22"/>
        </w:rPr>
        <w:t>.00. O zachow</w:t>
      </w:r>
      <w:r>
        <w:rPr>
          <w:rFonts w:ascii="Calibri" w:hAnsi="Calibri" w:cs="Calibri"/>
          <w:sz w:val="22"/>
          <w:szCs w:val="22"/>
        </w:rPr>
        <w:t xml:space="preserve">aniu </w:t>
      </w:r>
      <w:r w:rsidRPr="00144C74">
        <w:rPr>
          <w:rFonts w:ascii="Calibri" w:hAnsi="Calibri" w:cs="Calibri"/>
          <w:sz w:val="22"/>
          <w:szCs w:val="22"/>
        </w:rPr>
        <w:t>ter</w:t>
      </w:r>
      <w:r>
        <w:rPr>
          <w:rFonts w:ascii="Calibri" w:hAnsi="Calibri" w:cs="Calibri"/>
          <w:sz w:val="22"/>
          <w:szCs w:val="22"/>
        </w:rPr>
        <w:t>m</w:t>
      </w:r>
      <w:r w:rsidRPr="00144C74">
        <w:rPr>
          <w:rFonts w:ascii="Calibri" w:hAnsi="Calibri" w:cs="Calibri"/>
          <w:sz w:val="22"/>
          <w:szCs w:val="22"/>
        </w:rPr>
        <w:t xml:space="preserve">inu decyduje data i godzina wpływu Oferty do </w:t>
      </w:r>
      <w:r>
        <w:rPr>
          <w:rFonts w:ascii="Calibri" w:hAnsi="Calibri" w:cs="Calibri"/>
          <w:sz w:val="22"/>
          <w:szCs w:val="22"/>
        </w:rPr>
        <w:t xml:space="preserve">siedziby Zamawiającego niezależnie od wyboru formy dostarczenia Oferty. </w:t>
      </w:r>
    </w:p>
    <w:p w:rsidR="00102E58" w:rsidRDefault="00102E58" w:rsidP="00333C5A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02E58" w:rsidRDefault="00102E58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12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otwarcia Ofert</w:t>
      </w:r>
    </w:p>
    <w:p w:rsidR="00102E58" w:rsidRPr="00333C5A" w:rsidRDefault="00102E58" w:rsidP="00074139">
      <w:pPr>
        <w:widowControl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1) Otwarcie złożonych Ofert nastąpi w dniu 19 października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Pr="00144C7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– o godzinie 9.30 w siedzibie Zamawiającego. </w:t>
      </w:r>
    </w:p>
    <w:p w:rsidR="00102E58" w:rsidRDefault="00102E58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102E58" w:rsidRDefault="00102E58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13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Kryteria oceny Ofert</w:t>
      </w:r>
    </w:p>
    <w:p w:rsidR="00102E58" w:rsidRDefault="00102E58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zostanie w oparciu o następujące kryteria: </w:t>
      </w:r>
      <w:r>
        <w:rPr>
          <w:rFonts w:ascii="Calibri" w:hAnsi="Calibri" w:cs="Calibri-Bold"/>
          <w:bCs/>
          <w:sz w:val="22"/>
          <w:szCs w:val="22"/>
        </w:rPr>
        <w:t xml:space="preserve">CENA = 100% </w:t>
      </w:r>
    </w:p>
    <w:p w:rsidR="00102E58" w:rsidRDefault="00102E58" w:rsidP="009C6BF7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9C6BF7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podlegają wyłącznie Oferty kompletne, zgodne z treścią i przedmiotem zamówienia oraz spełniające wymagania określone w zapytaniu ofertowym.</w:t>
      </w:r>
    </w:p>
    <w:p w:rsidR="00102E58" w:rsidRDefault="00102E58" w:rsidP="009C6BF7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102E58" w:rsidRDefault="00102E58" w:rsidP="009C6BF7">
      <w:pPr>
        <w:widowControl/>
        <w:jc w:val="both"/>
        <w:rPr>
          <w:rFonts w:ascii="Calibri" w:hAnsi="Calibri" w:cs="Calibri-Bold"/>
          <w:bCs/>
          <w:sz w:val="22"/>
          <w:szCs w:val="22"/>
        </w:rPr>
      </w:pPr>
      <w:r w:rsidRPr="00F02396">
        <w:rPr>
          <w:rFonts w:ascii="Calibri" w:hAnsi="Calibri" w:cs="Calibri-Bold"/>
          <w:bCs/>
          <w:sz w:val="22"/>
          <w:szCs w:val="22"/>
        </w:rPr>
        <w:t xml:space="preserve">Zamawiający dokona wyboru </w:t>
      </w:r>
      <w:r>
        <w:rPr>
          <w:rFonts w:ascii="Calibri" w:hAnsi="Calibri" w:cs="Calibri-Bold"/>
          <w:bCs/>
          <w:sz w:val="22"/>
          <w:szCs w:val="22"/>
        </w:rPr>
        <w:t>1 oferenta</w:t>
      </w:r>
      <w:r w:rsidRPr="00F02396">
        <w:rPr>
          <w:rFonts w:ascii="Calibri" w:hAnsi="Calibri" w:cs="Calibri-Bold"/>
          <w:bCs/>
          <w:sz w:val="22"/>
          <w:szCs w:val="22"/>
        </w:rPr>
        <w:t xml:space="preserve"> któr</w:t>
      </w:r>
      <w:r>
        <w:rPr>
          <w:rFonts w:ascii="Calibri" w:hAnsi="Calibri" w:cs="Calibri-Bold"/>
          <w:bCs/>
          <w:sz w:val="22"/>
          <w:szCs w:val="22"/>
        </w:rPr>
        <w:t>y</w:t>
      </w:r>
      <w:r w:rsidRPr="00F02396">
        <w:rPr>
          <w:rFonts w:ascii="Calibri" w:hAnsi="Calibri" w:cs="Calibri-Bold"/>
          <w:bCs/>
          <w:sz w:val="22"/>
          <w:szCs w:val="22"/>
        </w:rPr>
        <w:t xml:space="preserve"> zao</w:t>
      </w:r>
      <w:r>
        <w:rPr>
          <w:rFonts w:ascii="Calibri" w:hAnsi="Calibri" w:cs="Calibri-Bold"/>
          <w:bCs/>
          <w:sz w:val="22"/>
          <w:szCs w:val="22"/>
        </w:rPr>
        <w:t>ferował najniższą cenę, obliczoną wg wzoru wskazanego w pkt 14 niniejszego zapytania.</w:t>
      </w:r>
    </w:p>
    <w:p w:rsidR="00102E58" w:rsidRPr="00172EEA" w:rsidRDefault="00102E58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</w:p>
    <w:p w:rsidR="00102E58" w:rsidRDefault="00102E58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14. Opis sposobu obliczenia ceny</w:t>
      </w:r>
    </w:p>
    <w:p w:rsidR="00102E58" w:rsidRDefault="00102E58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Wykonawca podaje w Ofercie cenę, której nie może </w:t>
      </w:r>
      <w:r w:rsidRPr="00260E9C">
        <w:rPr>
          <w:rFonts w:cs="Calibri"/>
        </w:rPr>
        <w:t>zmienić. Ceną Oferty jest cena brutto za całą cześć zamówienia według opisu w części 3 niniejszego zapytania ofertowego „Przedmiot Zamówienia”.</w:t>
      </w:r>
    </w:p>
    <w:p w:rsidR="00102E58" w:rsidRDefault="00102E58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 w:rsidRPr="00BE3C91">
        <w:rPr>
          <w:rFonts w:cs="Calibri"/>
        </w:rPr>
        <w:t>Cena podana w ofercie: Wykonawca podaje cenę brutto z podatkiem VAT</w:t>
      </w:r>
      <w:r>
        <w:rPr>
          <w:rFonts w:cs="Calibri"/>
        </w:rPr>
        <w:t xml:space="preserve"> (jeśli dotyczy)</w:t>
      </w:r>
      <w:r w:rsidRPr="00BE3C91">
        <w:rPr>
          <w:rFonts w:cs="Calibri"/>
        </w:rPr>
        <w:t>, a w przypadku Wykonawcy, będącego osobą fizyczną, nieprowadzącą działalności gospodarczej, podana w ofercie cena jest wartością ostateczną, zawierającą wszelkie koszty Zamawiającego oraz Zleceniobiorcy związane z realizacją przedmiotowego zamówienia z uwzględnieniem danin publicznoprawnych (w</w:t>
      </w:r>
      <w:r>
        <w:rPr>
          <w:rFonts w:cs="Calibri"/>
        </w:rPr>
        <w:t> </w:t>
      </w:r>
      <w:r w:rsidRPr="00BE3C91">
        <w:rPr>
          <w:rFonts w:cs="Calibri"/>
        </w:rPr>
        <w:t xml:space="preserve">tym między innymi składki na ubezpieczenie zdrowotne i społeczne, </w:t>
      </w:r>
      <w:r>
        <w:rPr>
          <w:rFonts w:cs="Calibri"/>
        </w:rPr>
        <w:t xml:space="preserve">podatek dochodowy, </w:t>
      </w:r>
      <w:r w:rsidRPr="00BE3C91">
        <w:rPr>
          <w:rFonts w:cs="Calibri"/>
        </w:rPr>
        <w:t>które zobowiązany jest opłacić Zamawiający).</w:t>
      </w:r>
    </w:p>
    <w:p w:rsidR="00102E58" w:rsidRPr="00BE3C91" w:rsidRDefault="00102E58" w:rsidP="002938D8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</w:rPr>
      </w:pPr>
    </w:p>
    <w:p w:rsidR="00102E58" w:rsidRPr="009E2CD6" w:rsidRDefault="00102E58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  <w:r w:rsidRPr="009E2CD6">
        <w:rPr>
          <w:rFonts w:cs="Calibri"/>
          <w:b/>
        </w:rPr>
        <w:t xml:space="preserve">Sposób obliczania najniżej ceny: </w:t>
      </w:r>
    </w:p>
    <w:p w:rsidR="00102E58" w:rsidRPr="009E2CD6" w:rsidRDefault="00102E58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</w:p>
    <w:p w:rsidR="00102E58" w:rsidRPr="009E2CD6" w:rsidRDefault="00102E58" w:rsidP="009E2CD6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Wc=(Wn/Wb) x 100pkt x </w:t>
      </w:r>
      <w:r>
        <w:rPr>
          <w:rFonts w:ascii="Calibri" w:hAnsi="Calibri" w:cs="Calibri"/>
          <w:sz w:val="22"/>
          <w:szCs w:val="22"/>
          <w:lang w:eastAsia="en-US"/>
        </w:rPr>
        <w:t>10</w:t>
      </w:r>
      <w:r w:rsidRPr="009E2CD6">
        <w:rPr>
          <w:rFonts w:ascii="Calibri" w:hAnsi="Calibri" w:cs="Calibri"/>
          <w:sz w:val="22"/>
          <w:szCs w:val="22"/>
          <w:lang w:eastAsia="en-US"/>
        </w:rPr>
        <w:t>0%</w:t>
      </w:r>
    </w:p>
    <w:p w:rsidR="00102E58" w:rsidRPr="009E2CD6" w:rsidRDefault="00102E58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gdzie: </w:t>
      </w:r>
    </w:p>
    <w:p w:rsidR="00102E58" w:rsidRPr="009E2CD6" w:rsidRDefault="00102E58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 – oznacza ilość punktów badanej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 w:rsidRPr="009E2CD6">
        <w:rPr>
          <w:rFonts w:ascii="Calibri" w:hAnsi="Calibri" w:cs="Calibri"/>
          <w:sz w:val="22"/>
          <w:szCs w:val="22"/>
          <w:lang w:eastAsia="en-US"/>
        </w:rPr>
        <w:t xml:space="preserve">ferty w danym kryterium </w:t>
      </w:r>
    </w:p>
    <w:p w:rsidR="00102E58" w:rsidRPr="009E2CD6" w:rsidRDefault="00102E58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Wn – oznacza najniższą zaproponowaną wartość w danym kryterium </w:t>
      </w:r>
    </w:p>
    <w:p w:rsidR="00102E58" w:rsidRPr="009E2CD6" w:rsidRDefault="00102E58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>Wb – oznacza zaproponowaną wartość w danym kryterium w badanej ofercie</w:t>
      </w:r>
    </w:p>
    <w:p w:rsidR="00102E58" w:rsidRDefault="00102E58" w:rsidP="009E2CD6">
      <w:pPr>
        <w:widowControl/>
        <w:rPr>
          <w:rFonts w:ascii="Calibri" w:hAnsi="Calibri" w:cs="Calibri"/>
          <w:sz w:val="22"/>
          <w:szCs w:val="22"/>
        </w:rPr>
      </w:pPr>
    </w:p>
    <w:p w:rsidR="00102E58" w:rsidRDefault="00102E58" w:rsidP="006436E1">
      <w:pPr>
        <w:widowControl/>
        <w:rPr>
          <w:rFonts w:ascii="Calibri" w:hAnsi="Calibri" w:cs="Calibri"/>
          <w:sz w:val="22"/>
          <w:szCs w:val="22"/>
        </w:rPr>
      </w:pPr>
    </w:p>
    <w:p w:rsidR="00102E58" w:rsidRPr="00F96959" w:rsidRDefault="00102E58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Pr="00F96959" w:rsidRDefault="00102E58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W toku badania i oceny Ofert Zamawiający może zadać od Wykonawców wyjaśnień dotyczących treści złożonych Ofert. Niedopuszczalne jest prowadzenie między Zamawiającym a Wykonawcą negocjacji dotyczących złożonej Oferty oraz dokonywanie jakiejkolwiek zmiany w jej treści.</w:t>
      </w:r>
    </w:p>
    <w:p w:rsidR="00102E58" w:rsidRPr="006A47A2" w:rsidRDefault="00102E58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47A2">
        <w:rPr>
          <w:rFonts w:ascii="Calibri" w:hAnsi="Calibri" w:cs="Calibri"/>
          <w:sz w:val="22"/>
          <w:szCs w:val="22"/>
        </w:rPr>
        <w:t>W przypadku złożenia Ofert na daną część zamówienia z taką samą najniższą ceną Oferenci, którzy złożyli tożsame, najniższe Oferty, zostaną ̨ raz wezwani do złożenia Ofert dodatkowych w terminie wyznaczonym przez Zamawiającego. Jeżeli Oferty dodatkowe będą tożsame, co uniemożliwi Zamawiającemu wybór jednego Wykonawcy, postępowanie zostanie unieważnione.</w:t>
      </w:r>
    </w:p>
    <w:p w:rsidR="00102E58" w:rsidRDefault="00102E58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102E58" w:rsidRDefault="00102E58" w:rsidP="006436E1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15. Informacja o wyborze Oferty</w:t>
      </w:r>
    </w:p>
    <w:p w:rsidR="00102E58" w:rsidRDefault="00102E58" w:rsidP="003D6599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Niezwłocznie po wyborze najkorzystniejszej Oferty Zamawiający </w:t>
      </w:r>
      <w:r w:rsidRPr="00932B4D">
        <w:rPr>
          <w:rFonts w:ascii="Calibri" w:hAnsi="Calibri" w:cs="Calibri"/>
          <w:color w:val="000000"/>
          <w:sz w:val="22"/>
          <w:szCs w:val="22"/>
        </w:rPr>
        <w:t>zamieszcza informację</w:t>
      </w:r>
      <w:r>
        <w:rPr>
          <w:rFonts w:ascii="Calibri" w:hAnsi="Calibri" w:cs="Calibri"/>
          <w:color w:val="000000"/>
          <w:sz w:val="22"/>
          <w:szCs w:val="22"/>
        </w:rPr>
        <w:t xml:space="preserve"> o wyborze najkorzystniejszej Oferty i Wykonawcach, których oferty zostały odrzucone n</w:t>
      </w:r>
      <w:r w:rsidRPr="00932B4D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swojej stronie internetowej.</w:t>
      </w:r>
    </w:p>
    <w:p w:rsidR="00102E58" w:rsidRPr="004B2014" w:rsidRDefault="00102E58" w:rsidP="00932B4D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102E58" w:rsidRDefault="00102E58" w:rsidP="00932B4D">
      <w:pPr>
        <w:widowControl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może unieważnić postępowanie w całości lub w części stosując odpowiednio przepisy ustawy z dnia 11 września 2019 r. – Prawo zamówień publicznych.</w:t>
      </w:r>
    </w:p>
    <w:p w:rsidR="00102E58" w:rsidRDefault="00102E58" w:rsidP="00797C20">
      <w:pPr>
        <w:widowControl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102E58" w:rsidRDefault="00102E58" w:rsidP="00FD48E1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02E58" w:rsidRPr="00FD48E1" w:rsidRDefault="00102E58" w:rsidP="00FD48E1">
      <w:pPr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D48E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6</w:t>
      </w:r>
      <w:r w:rsidRPr="00FD48E1">
        <w:rPr>
          <w:rFonts w:ascii="Calibri" w:hAnsi="Calibri" w:cs="Calibri"/>
          <w:b/>
          <w:sz w:val="22"/>
          <w:szCs w:val="22"/>
        </w:rPr>
        <w:t>. Rozliczenia</w:t>
      </w:r>
    </w:p>
    <w:p w:rsidR="00102E58" w:rsidRDefault="00102E58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Rozliczenia miedzy Zamawiającym i Wykonawcą będą prowadzone w złotych polskich (PLN).</w:t>
      </w:r>
    </w:p>
    <w:p w:rsidR="00102E58" w:rsidRDefault="00102E58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dokonania zapłaty przez Zamawiającego jest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akceptacja scenariusza i planu emisji oraz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przedłożona, poprawnie wystawiona zgodnie z zawartą umową faktura VAT/rachunek.</w:t>
      </w:r>
    </w:p>
    <w:p w:rsidR="00102E58" w:rsidRDefault="00102E58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za fakturę VAT/rachunek nastąpi na konto Wykonawcy w terminie do 21 dni, przy czym za termin zapłaty przyjmuje się datę obciążenia rachunku Zamawiającego.</w:t>
      </w:r>
    </w:p>
    <w:p w:rsidR="00102E58" w:rsidRDefault="00102E58" w:rsidP="00797C20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Default="00102E58" w:rsidP="00B3522F">
      <w:pPr>
        <w:widowControl/>
        <w:spacing w:after="12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17. Obowiązek informacyjny</w:t>
      </w:r>
    </w:p>
    <w:p w:rsidR="00102E58" w:rsidRPr="0082768B" w:rsidRDefault="00102E58" w:rsidP="00B3522F">
      <w:pPr>
        <w:widowControl/>
        <w:spacing w:after="12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Zgodnie z art. 13 ust. 1 i 2 rozporządzenia Parlamentu Europejskiego i Rady (UE) 2016/679 z dnia 27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o ochronie danych) (Dz. Urz. UE L 119 z 04.05.2016, str. 1), dalej „RODO”, informuję,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że: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 xml:space="preserve">1) Administratorem Pani/Pana danych osobowych jest </w:t>
      </w: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 w:rsidRPr="0082768B">
        <w:rPr>
          <w:rFonts w:ascii="Calibri" w:hAnsi="Calibri" w:cs="Calibri-Bold"/>
          <w:bCs/>
          <w:sz w:val="22"/>
          <w:szCs w:val="22"/>
        </w:rPr>
        <w:t>;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2</w:t>
      </w:r>
      <w:r w:rsidRPr="0082768B">
        <w:rPr>
          <w:rFonts w:ascii="Calibri" w:hAnsi="Calibri" w:cs="Calibri-Bold"/>
          <w:bCs/>
          <w:sz w:val="22"/>
          <w:szCs w:val="22"/>
        </w:rPr>
        <w:t>) Przetwarzanie Pani/Pana danych osobowych jest zgodne z prawem i spełnia warunki, 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których mowa art. 6 ust. 1 lit. c oraz art. 9 ust. 2 lit. g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2016/679 - dane osobowe są niezbędne dla realizacji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 na lata 2014-2020 na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podstawie: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(1) w odniesieniu do zbioru danych osobowych przetwarzanych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2014-2020: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2014–2020;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(2) w odniesieniu do zbioru danych osobowych przetwarzanych w „Centralnym systemie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teleinformatycznym wspierającym realizację programów operacyjnych”:</w:t>
      </w:r>
    </w:p>
    <w:p w:rsidR="00102E58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2014–2020,</w:t>
      </w:r>
      <w:r w:rsidRPr="0082768B">
        <w:rPr>
          <w:rFonts w:ascii="Calibri" w:eastAsia="CIDFont+F1" w:hAnsi="Calibri" w:cs="CIDFont+F1"/>
          <w:color w:val="000000"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d) rozporządzenia wykonawczego Komisji (UE) nr 1011/2014 z dnia 22 września 2014 r.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ustanawiającego szczegółowe przepisy wykonawcze do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nr 1303/2013 w odniesieniu do wzorów służących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przekazywania Komisji określonych informacji oraz szczegółowe przepisy dotyczące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wymiany informacji między beneficjentami a instytucjami zarządzającymi,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certyfikującymi, audytowymi i pośredniczącymi.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3</w:t>
      </w:r>
      <w:r w:rsidRPr="0082768B">
        <w:rPr>
          <w:rFonts w:ascii="Calibri" w:hAnsi="Calibri" w:cs="Calibri-Bold"/>
          <w:bCs/>
          <w:sz w:val="22"/>
          <w:szCs w:val="22"/>
        </w:rPr>
        <w:t xml:space="preserve">) Pani/Pana dane osobowe przetwarzane będą w celu realizacji zapytania ofertowego </w:t>
      </w:r>
      <w:r>
        <w:rPr>
          <w:rFonts w:ascii="Calibri" w:hAnsi="Calibri" w:cs="Calibri-Bold"/>
          <w:bCs/>
          <w:sz w:val="22"/>
          <w:szCs w:val="22"/>
        </w:rPr>
        <w:t>–</w:t>
      </w:r>
      <w:r w:rsidRPr="0082768B">
        <w:rPr>
          <w:rFonts w:ascii="Calibri" w:hAnsi="Calibri" w:cs="Calibri-Bold"/>
          <w:bCs/>
          <w:sz w:val="22"/>
          <w:szCs w:val="22"/>
        </w:rPr>
        <w:t xml:space="preserve"> w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 xml:space="preserve">ramach </w:t>
      </w:r>
      <w:r w:rsidRPr="00216217">
        <w:rPr>
          <w:rFonts w:ascii="Calibri" w:hAnsi="Calibri" w:cs="Calibri"/>
          <w:bCs/>
          <w:sz w:val="22"/>
          <w:szCs w:val="22"/>
        </w:rPr>
        <w:t xml:space="preserve">Projektu </w:t>
      </w:r>
      <w:r w:rsidRPr="00216217">
        <w:rPr>
          <w:rFonts w:ascii="Calibri" w:hAnsi="Calibri" w:cs="Calibri"/>
          <w:bCs/>
          <w:i/>
          <w:sz w:val="22"/>
          <w:szCs w:val="22"/>
        </w:rPr>
        <w:t>„</w:t>
      </w:r>
      <w:r w:rsidRPr="000A4903">
        <w:rPr>
          <w:rFonts w:ascii="Calibri" w:hAnsi="Calibri" w:cs="Calibri"/>
          <w:i/>
          <w:sz w:val="22"/>
          <w:szCs w:val="22"/>
        </w:rPr>
        <w:t>Eskulap walczy z CZERNIAKIEM</w:t>
      </w:r>
      <w:r w:rsidRPr="00216217">
        <w:rPr>
          <w:rFonts w:ascii="Calibri" w:hAnsi="Calibri" w:cs="Calibri"/>
          <w:bCs/>
          <w:i/>
          <w:sz w:val="22"/>
          <w:szCs w:val="22"/>
        </w:rPr>
        <w:t>”,</w:t>
      </w:r>
      <w:r w:rsidRPr="00216217">
        <w:rPr>
          <w:rFonts w:ascii="Calibri" w:hAnsi="Calibri" w:cs="Calibri"/>
          <w:bCs/>
          <w:sz w:val="22"/>
          <w:szCs w:val="22"/>
        </w:rPr>
        <w:t xml:space="preserve"> w</w:t>
      </w:r>
      <w:r w:rsidRPr="00216217">
        <w:rPr>
          <w:rFonts w:ascii="Calibri" w:hAnsi="Calibri" w:cs="Calibri-Bold"/>
          <w:bCs/>
          <w:sz w:val="22"/>
          <w:szCs w:val="22"/>
        </w:rPr>
        <w:t xml:space="preserve"> ramach Regionalnego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2014-2020, Osi Priorytetowej X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Adaptacyjność pracowników i przedsiębiorstw w regionie, Działania X.3 Ochrona,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utrzymanie i przywróc</w:t>
      </w:r>
      <w:r>
        <w:rPr>
          <w:rFonts w:ascii="Calibri" w:hAnsi="Calibri" w:cs="Calibri-Bold"/>
          <w:bCs/>
          <w:sz w:val="22"/>
          <w:szCs w:val="22"/>
        </w:rPr>
        <w:t>enie zdrowia, Poddziałania X.3.2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Programy </w:t>
      </w:r>
      <w:r>
        <w:rPr>
          <w:rFonts w:ascii="Calibri" w:hAnsi="Calibri" w:cs="Calibri-Bold"/>
          <w:bCs/>
          <w:sz w:val="22"/>
          <w:szCs w:val="22"/>
        </w:rPr>
        <w:t>profilaktyczne dotyczące chorób będących istotnym problemem zdrowotnym regionu</w:t>
      </w:r>
      <w:r w:rsidRPr="0082768B">
        <w:rPr>
          <w:rFonts w:ascii="Calibri" w:hAnsi="Calibri" w:cs="Calibri-Bold"/>
          <w:bCs/>
          <w:sz w:val="22"/>
          <w:szCs w:val="22"/>
        </w:rPr>
        <w:t>, w szczególności potwierdzenia kwalifikowalności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wydatków, udzielenia wsparcia, monitoringu, ewaluacji, kontroli, audytu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sprawozdawczości oraz działań informacyjno-promocyjnych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4</w:t>
      </w:r>
      <w:r w:rsidRPr="0082768B">
        <w:rPr>
          <w:rFonts w:ascii="Calibri" w:hAnsi="Calibri" w:cs="Calibri-Bold"/>
          <w:bCs/>
          <w:sz w:val="22"/>
          <w:szCs w:val="22"/>
        </w:rPr>
        <w:t>) Odbiorcami Pani/Pana danych osobowych będą wyłącznie podmioty uprawnione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uzyskania danych osobowych tylko na podstawie przepisów prawa o raz podmioty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przetwarzające: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a. Instytucja Zarządzająca - Zarząd Województwa Łódzkiego, Al. Piłsudskiego 8, 90-051 Łódź,</w:t>
      </w:r>
    </w:p>
    <w:p w:rsidR="00102E58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b. Minister właściwy ds. rozwoju regionalnego, ul. Wspólna 2/4, 00-926 Warszawa,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c. dane osobowe mogą zostać przekazane podmiotom realizującym badania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ewaluacyjne na zlecenie Instytucji Zarządzającej lub Beneficjenta. Dane osobowe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mogą zostać również powierzone specjalistycznym firmom, realizującym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zlecenie Instytucji Zarządzającej oraz Beneficjenta kontrole i audyt w ramach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lata 2014-2020.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5</w:t>
      </w:r>
      <w:r w:rsidRPr="0082768B">
        <w:rPr>
          <w:rFonts w:ascii="Calibri" w:hAnsi="Calibri" w:cs="Calibri-Bold"/>
          <w:bCs/>
          <w:sz w:val="22"/>
          <w:szCs w:val="22"/>
        </w:rPr>
        <w:t>) Dane osobowe będą przechowywane do czasu rozliczenia Regionalnego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2014 -2020 oraz zakończenia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archiwizowania dokumentacji.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6</w:t>
      </w:r>
      <w:r w:rsidRPr="0082768B">
        <w:rPr>
          <w:rFonts w:ascii="Calibri" w:hAnsi="Calibri" w:cs="Calibri-Bold"/>
          <w:bCs/>
          <w:sz w:val="22"/>
          <w:szCs w:val="22"/>
        </w:rPr>
        <w:t>) Posiada Pani/Pan prawo do żądania od administratora dostępu do danych osobowych,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ich sprostowania, usunięcia lub ograniczenia przetwarzania oraz prawo do przenoszenia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7</w:t>
      </w:r>
      <w:r w:rsidRPr="0082768B">
        <w:rPr>
          <w:rFonts w:ascii="Calibri" w:hAnsi="Calibri" w:cs="Calibri-Bold"/>
          <w:bCs/>
          <w:sz w:val="22"/>
          <w:szCs w:val="22"/>
        </w:rPr>
        <w:t>) Ma Pani/Pan prawo wniesienia skargi do organu nadzorczego (Prezesa Urzędu Ochrony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 Osobowych).</w:t>
      </w:r>
    </w:p>
    <w:p w:rsidR="00102E58" w:rsidRPr="0082768B" w:rsidRDefault="00102E58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8</w:t>
      </w:r>
      <w:r w:rsidRPr="0082768B">
        <w:rPr>
          <w:rFonts w:ascii="Calibri" w:hAnsi="Calibri" w:cs="Calibri-Bold"/>
          <w:bCs/>
          <w:sz w:val="22"/>
          <w:szCs w:val="22"/>
        </w:rPr>
        <w:t>) Podanie danych osobowych jest dobrowolne, jednakże odmowa podania danych może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skutkować odmową uczestnictwa w postępowaniu ofertowym</w:t>
      </w:r>
      <w:r>
        <w:rPr>
          <w:rFonts w:ascii="Calibri" w:hAnsi="Calibri" w:cs="Calibri-Bold"/>
          <w:bCs/>
          <w:sz w:val="22"/>
          <w:szCs w:val="22"/>
        </w:rPr>
        <w:t>.</w:t>
      </w:r>
    </w:p>
    <w:p w:rsidR="00102E58" w:rsidRDefault="00102E58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102E58" w:rsidRDefault="00102E58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18. Postanowienia końcowe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postępowaniu nie stosuje się przepisów ustawy Prawo zamówień publicznych o środkach ochrony prawnej przysługujących Wykonawcy w toku postępowania o udzielenie zamówienia. Ocena Ofert jest ostateczna, a Oferentom nie przysługuje prawo odwołania.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Oferty jest równoznaczne z zaakceptowaniem powyższych zasad.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 sobie prawo do unieważnienia zapytania ofertowego bez podania przyczyny. 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zwrócić się do Wykonawcy o wyjaśnienie treści Oferty lub dokumentów wymaganych od Wykonawcy.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postępowania Wykonawców, którzy nie spełniają warunków udziału w postępowaniu, a Ofertę Wykonawcy wykluczonego z postępowania uznaje się za odrzuconą.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niniejszym Zapytaniem ofertowym obowiązują przepisy Kodeksu cywilnego.</w:t>
      </w:r>
    </w:p>
    <w:p w:rsidR="00102E58" w:rsidRDefault="00102E58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Default="00102E58" w:rsidP="00005C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102E58" w:rsidRPr="00005C09" w:rsidRDefault="00102E58" w:rsidP="00005C09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</w:t>
      </w: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ind w:left="360"/>
        <w:rPr>
          <w:rFonts w:ascii="Calibri" w:hAnsi="Calibri" w:cs="Calibri"/>
          <w:sz w:val="22"/>
          <w:szCs w:val="22"/>
        </w:rPr>
      </w:pPr>
    </w:p>
    <w:p w:rsidR="00102E58" w:rsidRPr="009E147D" w:rsidRDefault="00102E58" w:rsidP="00A115B5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Arial" w:hAnsi="Arial" w:cs="Arial"/>
          <w:b/>
          <w:bCs/>
        </w:rPr>
        <w:t>Załącznik nr 1</w:t>
      </w:r>
    </w:p>
    <w:p w:rsidR="00102E58" w:rsidRPr="009E147D" w:rsidRDefault="00102E58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9E147D">
        <w:rPr>
          <w:rFonts w:ascii="Calibri" w:hAnsi="Calibri" w:cs="Calibri"/>
          <w:b/>
          <w:spacing w:val="-2"/>
          <w:sz w:val="24"/>
          <w:szCs w:val="24"/>
        </w:rPr>
        <w:t>FORMULARZ OFERTOWY</w:t>
      </w:r>
    </w:p>
    <w:p w:rsidR="00102E58" w:rsidRPr="001A1EDE" w:rsidRDefault="00102E58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8"/>
          <w:szCs w:val="8"/>
        </w:rPr>
      </w:pPr>
    </w:p>
    <w:p w:rsidR="00102E58" w:rsidRPr="00DF2E7D" w:rsidRDefault="00102E58" w:rsidP="00A115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0A4903">
        <w:rPr>
          <w:rFonts w:ascii="Calibri" w:hAnsi="Calibri" w:cs="Calibri"/>
          <w:i/>
          <w:sz w:val="22"/>
          <w:szCs w:val="22"/>
        </w:rPr>
        <w:t>Eskulap walczy z CZERNIAKIEM</w:t>
      </w:r>
      <w:r w:rsidRPr="00DF2E7D">
        <w:rPr>
          <w:rFonts w:ascii="Calibri" w:hAnsi="Calibri" w:cs="Calibri"/>
          <w:sz w:val="22"/>
          <w:szCs w:val="22"/>
        </w:rPr>
        <w:t>. Projekt jest współfinansowany ze środków Europejskiego Funduszu Społecznego w ramach Regionalnego Programu Operacyjnego Województwa Łódzkiego na lata 2014-2020</w:t>
      </w:r>
      <w:r>
        <w:rPr>
          <w:rFonts w:ascii="Calibri" w:hAnsi="Calibri" w:cs="Calibri"/>
          <w:sz w:val="22"/>
          <w:szCs w:val="22"/>
        </w:rPr>
        <w:t>.</w:t>
      </w:r>
    </w:p>
    <w:p w:rsidR="00102E58" w:rsidRPr="001A1EDE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8"/>
          <w:szCs w:val="8"/>
        </w:rPr>
      </w:pPr>
    </w:p>
    <w:p w:rsidR="00102E58" w:rsidRPr="009E147D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NAZWA I ADRES ZAMAWIAJĄCEGO</w:t>
      </w:r>
    </w:p>
    <w:p w:rsidR="00102E58" w:rsidRPr="009E147D" w:rsidRDefault="00102E58" w:rsidP="00A115B5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 z siedzibą ul. Grobelna 8, 95-200 Pabianice, NIP 7311046404</w:t>
      </w:r>
    </w:p>
    <w:p w:rsidR="00102E58" w:rsidRPr="009E147D" w:rsidRDefault="00102E58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telefon: 42 215 60 37</w:t>
      </w:r>
    </w:p>
    <w:p w:rsidR="00102E58" w:rsidRPr="009E147D" w:rsidRDefault="00102E58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wiolettasikora@o2.pl</w:t>
        </w:r>
      </w:hyperlink>
    </w:p>
    <w:p w:rsidR="00102E58" w:rsidRPr="009E147D" w:rsidRDefault="00102E58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10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www.eskulappabianice.com.pl</w:t>
        </w:r>
      </w:hyperlink>
      <w:r w:rsidRPr="009E147D">
        <w:rPr>
          <w:rFonts w:ascii="Calibri" w:hAnsi="Calibri" w:cs="Calibri"/>
          <w:sz w:val="22"/>
          <w:szCs w:val="22"/>
        </w:rPr>
        <w:t xml:space="preserve"> </w:t>
      </w:r>
    </w:p>
    <w:p w:rsidR="00102E58" w:rsidRPr="001A1EDE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10"/>
          <w:szCs w:val="10"/>
        </w:rPr>
      </w:pPr>
    </w:p>
    <w:p w:rsidR="00102E58" w:rsidRPr="009E147D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PRZEDMIOT ZAMÓWIENIA</w:t>
      </w:r>
    </w:p>
    <w:p w:rsidR="00102E58" w:rsidRDefault="00102E58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 w:rsidRPr="000A4903">
        <w:rPr>
          <w:rFonts w:ascii="Calibri" w:hAnsi="Calibri" w:cs="Calibri"/>
          <w:i/>
          <w:sz w:val="22"/>
          <w:szCs w:val="22"/>
        </w:rPr>
        <w:t>Eskulap walczy z CZERNIAKIEM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102E58" w:rsidRDefault="00102E58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</w:t>
      </w:r>
      <w:r w:rsidRPr="000E4C54">
        <w:rPr>
          <w:rFonts w:ascii="Calibri" w:hAnsi="Calibri" w:cs="Calibri"/>
          <w:sz w:val="22"/>
          <w:szCs w:val="22"/>
        </w:rPr>
        <w:t>pracowani</w:t>
      </w:r>
      <w:r>
        <w:rPr>
          <w:rFonts w:ascii="Calibri" w:hAnsi="Calibri" w:cs="Calibri"/>
          <w:sz w:val="22"/>
          <w:szCs w:val="22"/>
        </w:rPr>
        <w:t xml:space="preserve">e </w:t>
      </w:r>
      <w:r w:rsidRPr="000E4C54">
        <w:rPr>
          <w:rFonts w:ascii="Calibri" w:hAnsi="Calibri" w:cs="Calibri"/>
          <w:sz w:val="22"/>
          <w:szCs w:val="22"/>
        </w:rPr>
        <w:t>scenariusza spotu</w:t>
      </w:r>
      <w:r>
        <w:rPr>
          <w:rFonts w:ascii="Calibri" w:hAnsi="Calibri" w:cs="Calibri"/>
          <w:sz w:val="22"/>
          <w:szCs w:val="22"/>
        </w:rPr>
        <w:t xml:space="preserve"> </w:t>
      </w:r>
      <w:r w:rsidRPr="000E4C54">
        <w:rPr>
          <w:rFonts w:ascii="Calibri" w:hAnsi="Calibri" w:cs="Calibri"/>
          <w:sz w:val="22"/>
          <w:szCs w:val="22"/>
        </w:rPr>
        <w:t>radiowego</w:t>
      </w:r>
      <w:r>
        <w:rPr>
          <w:rFonts w:ascii="Calibri" w:hAnsi="Calibri" w:cs="Calibri"/>
          <w:sz w:val="22"/>
          <w:szCs w:val="22"/>
        </w:rPr>
        <w:t xml:space="preserve"> o długości min 30 sek.</w:t>
      </w:r>
    </w:p>
    <w:p w:rsidR="00102E58" w:rsidRDefault="00102E58" w:rsidP="000A4903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Emisja spotu radiowego w stacji radiowej o zasięgu obejmującym co najmniej powiat pabianicki przez min. 7 dni w tygodniu po min. 4 emisje dziennie.</w:t>
      </w:r>
    </w:p>
    <w:p w:rsidR="00102E58" w:rsidRDefault="00102E58" w:rsidP="000A4903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0A4903">
        <w:rPr>
          <w:rFonts w:ascii="Calibri" w:hAnsi="Calibri" w:cs="Calibri"/>
          <w:sz w:val="22"/>
          <w:szCs w:val="22"/>
        </w:rPr>
        <w:t>Projekt zakłada 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czerniaka złośliwego dla 1030 mieszkańców (773K i 257M) powiatu pabianickiego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565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0A4903">
        <w:rPr>
          <w:rFonts w:ascii="Calibri" w:hAnsi="Calibri" w:cs="Calibri"/>
          <w:sz w:val="22"/>
          <w:szCs w:val="22"/>
        </w:rPr>
        <w:t>nowotworów skóry.</w:t>
      </w:r>
    </w:p>
    <w:p w:rsidR="00102E58" w:rsidRPr="001F1056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:rsidR="00102E58" w:rsidRPr="00572C4B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Pr="009E147D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DANE OFERENTA</w:t>
      </w:r>
    </w:p>
    <w:p w:rsidR="00102E58" w:rsidRPr="009E147D" w:rsidRDefault="00102E58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5458"/>
      </w:tblGrid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7429E6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7429E6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7429E6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7429E6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2E58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102E58" w:rsidRPr="009E147D" w:rsidRDefault="00102E58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Pr="009E147D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>WARUNKI OFERTY</w:t>
      </w:r>
    </w:p>
    <w:p w:rsidR="00102E58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10"/>
          <w:szCs w:val="10"/>
        </w:rPr>
      </w:pPr>
    </w:p>
    <w:p w:rsidR="00102E58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emisji (format MM/RRRR): </w:t>
      </w:r>
    </w:p>
    <w:p w:rsidR="00102E58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stacji radiowej: </w:t>
      </w:r>
    </w:p>
    <w:p w:rsidR="00102E58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Zasięg: </w:t>
      </w:r>
    </w:p>
    <w:p w:rsidR="00102E58" w:rsidRPr="009E147D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440"/>
        <w:gridCol w:w="2520"/>
        <w:gridCol w:w="1080"/>
        <w:gridCol w:w="1851"/>
      </w:tblGrid>
      <w:tr w:rsidR="00102E58" w:rsidRPr="009E147D" w:rsidTr="00FD3967">
        <w:trPr>
          <w:jc w:val="center"/>
        </w:trPr>
        <w:tc>
          <w:tcPr>
            <w:tcW w:w="1779" w:type="dxa"/>
            <w:shd w:val="clear" w:color="auto" w:fill="BDD6EE"/>
          </w:tcPr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</w:t>
            </w:r>
            <w:r w:rsidRPr="009E147D">
              <w:rPr>
                <w:rFonts w:ascii="Calibri" w:hAnsi="Calibri" w:cs="Calibri"/>
                <w:b/>
              </w:rPr>
              <w:t xml:space="preserve"> zamówienia</w:t>
            </w:r>
          </w:p>
        </w:tc>
        <w:tc>
          <w:tcPr>
            <w:tcW w:w="1440" w:type="dxa"/>
            <w:shd w:val="clear" w:color="auto" w:fill="BDD6EE"/>
          </w:tcPr>
          <w:p w:rsidR="00102E58" w:rsidRPr="009E147D" w:rsidRDefault="00102E58" w:rsidP="00114380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9E147D">
              <w:rPr>
                <w:rFonts w:ascii="Calibri" w:hAnsi="Calibri" w:cs="Calibri"/>
                <w:b/>
                <w:bCs/>
              </w:rPr>
              <w:t>Cena netto</w:t>
            </w:r>
          </w:p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2520" w:type="dxa"/>
            <w:shd w:val="clear" w:color="auto" w:fill="BDD6EE"/>
          </w:tcPr>
          <w:p w:rsidR="00102E58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trwania</w:t>
            </w:r>
            <w:r w:rsidRPr="009E147D">
              <w:rPr>
                <w:rFonts w:ascii="Calibri" w:hAnsi="Calibri" w:cs="Calibri"/>
                <w:b/>
              </w:rPr>
              <w:t xml:space="preserve"> </w:t>
            </w:r>
          </w:p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(w sekundach)</w:t>
            </w:r>
          </w:p>
        </w:tc>
        <w:tc>
          <w:tcPr>
            <w:tcW w:w="1080" w:type="dxa"/>
            <w:shd w:val="clear" w:color="auto" w:fill="BDD6EE"/>
          </w:tcPr>
          <w:p w:rsidR="00102E58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Default="00102E58" w:rsidP="0011438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VAT*</w:t>
            </w:r>
          </w:p>
          <w:p w:rsidR="00102E58" w:rsidRPr="009E147D" w:rsidRDefault="00102E58" w:rsidP="0011438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851" w:type="dxa"/>
            <w:shd w:val="clear" w:color="auto" w:fill="BDD6EE"/>
          </w:tcPr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102E58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9E147D">
              <w:rPr>
                <w:rFonts w:ascii="Calibri" w:hAnsi="Calibri" w:cs="Calibri"/>
                <w:b/>
              </w:rPr>
              <w:t xml:space="preserve">artość </w:t>
            </w: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</w:tr>
      <w:tr w:rsidR="00102E58" w:rsidRPr="009E147D" w:rsidTr="00FD3967">
        <w:trPr>
          <w:jc w:val="center"/>
        </w:trPr>
        <w:tc>
          <w:tcPr>
            <w:tcW w:w="1779" w:type="dxa"/>
            <w:shd w:val="clear" w:color="auto" w:fill="BDD6EE"/>
          </w:tcPr>
          <w:p w:rsidR="00102E58" w:rsidRPr="009E147D" w:rsidRDefault="00102E58" w:rsidP="0011438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pracowani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scenariusza spotu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radiowego</w:t>
            </w:r>
          </w:p>
        </w:tc>
        <w:tc>
          <w:tcPr>
            <w:tcW w:w="1440" w:type="dxa"/>
          </w:tcPr>
          <w:p w:rsidR="00102E58" w:rsidRPr="009E147D" w:rsidRDefault="00102E58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102E58" w:rsidRPr="009E147D" w:rsidRDefault="00102E58" w:rsidP="0011438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02E58" w:rsidRPr="009E147D" w:rsidRDefault="00102E58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102E58" w:rsidRPr="009E147D" w:rsidRDefault="00102E58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2E58" w:rsidRDefault="00102E58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1355"/>
        <w:gridCol w:w="1333"/>
        <w:gridCol w:w="991"/>
        <w:gridCol w:w="1945"/>
      </w:tblGrid>
      <w:tr w:rsidR="00102E58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</w:t>
            </w:r>
            <w:r w:rsidRPr="009E147D">
              <w:rPr>
                <w:rFonts w:ascii="Calibri" w:hAnsi="Calibri" w:cs="Calibri"/>
                <w:b/>
              </w:rPr>
              <w:t xml:space="preserve"> zamówienia</w:t>
            </w:r>
          </w:p>
        </w:tc>
        <w:tc>
          <w:tcPr>
            <w:tcW w:w="1291" w:type="dxa"/>
            <w:shd w:val="clear" w:color="auto" w:fill="BDD6EE"/>
          </w:tcPr>
          <w:p w:rsidR="00102E58" w:rsidRPr="009E147D" w:rsidRDefault="00102E58" w:rsidP="00D804D4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9E147D">
              <w:rPr>
                <w:rFonts w:ascii="Calibri" w:hAnsi="Calibri" w:cs="Calibri"/>
                <w:b/>
                <w:bCs/>
              </w:rPr>
              <w:t>Cena netto</w:t>
            </w:r>
          </w:p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1355" w:type="dxa"/>
            <w:shd w:val="clear" w:color="auto" w:fill="BDD6EE"/>
          </w:tcPr>
          <w:p w:rsidR="00102E58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trwania emisji</w:t>
            </w:r>
          </w:p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(ilość dni)</w:t>
            </w:r>
          </w:p>
        </w:tc>
        <w:tc>
          <w:tcPr>
            <w:tcW w:w="1333" w:type="dxa"/>
            <w:shd w:val="clear" w:color="auto" w:fill="BDD6EE"/>
          </w:tcPr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emisji dziennie</w:t>
            </w:r>
          </w:p>
        </w:tc>
        <w:tc>
          <w:tcPr>
            <w:tcW w:w="991" w:type="dxa"/>
            <w:shd w:val="clear" w:color="auto" w:fill="BDD6EE"/>
          </w:tcPr>
          <w:p w:rsidR="00102E58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102E58" w:rsidRDefault="00102E58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VAT*</w:t>
            </w:r>
          </w:p>
          <w:p w:rsidR="00102E58" w:rsidRPr="009E147D" w:rsidRDefault="00102E58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945" w:type="dxa"/>
            <w:shd w:val="clear" w:color="auto" w:fill="BDD6EE"/>
          </w:tcPr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102E58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9E147D">
              <w:rPr>
                <w:rFonts w:ascii="Calibri" w:hAnsi="Calibri" w:cs="Calibri"/>
                <w:b/>
              </w:rPr>
              <w:t xml:space="preserve">artość </w:t>
            </w: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</w:tr>
      <w:tr w:rsidR="00102E58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102E58" w:rsidRPr="009E147D" w:rsidRDefault="00102E58" w:rsidP="00D804D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Emisja spotu radiowego</w:t>
            </w:r>
          </w:p>
        </w:tc>
        <w:tc>
          <w:tcPr>
            <w:tcW w:w="1291" w:type="dxa"/>
          </w:tcPr>
          <w:p w:rsidR="00102E58" w:rsidRPr="007D3150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</w:tcPr>
          <w:p w:rsidR="00102E58" w:rsidRPr="009E147D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102E58" w:rsidRPr="007D3150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102E58" w:rsidRPr="007D3150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2E58" w:rsidRDefault="00102E58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2688"/>
        <w:gridCol w:w="991"/>
        <w:gridCol w:w="1945"/>
      </w:tblGrid>
      <w:tr w:rsidR="00102E58" w:rsidRPr="007D3150" w:rsidTr="00D804D4">
        <w:trPr>
          <w:jc w:val="center"/>
        </w:trPr>
        <w:tc>
          <w:tcPr>
            <w:tcW w:w="1911" w:type="dxa"/>
            <w:shd w:val="clear" w:color="auto" w:fill="BDD6EE"/>
            <w:vAlign w:val="center"/>
          </w:tcPr>
          <w:p w:rsidR="00102E58" w:rsidRPr="009E147D" w:rsidRDefault="00102E58" w:rsidP="00D804D4">
            <w:pPr>
              <w:widowControl/>
              <w:jc w:val="center"/>
              <w:rPr>
                <w:rFonts w:ascii="Calibri" w:hAnsi="Calibri" w:cs="Calibri"/>
              </w:rPr>
            </w:pPr>
            <w:r w:rsidRPr="009E147D">
              <w:rPr>
                <w:rFonts w:ascii="Calibri" w:hAnsi="Calibri" w:cs="Calibri"/>
                <w:b/>
              </w:rPr>
              <w:t>Łączna wartość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102E58" w:rsidRPr="009E147D" w:rsidRDefault="00102E58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shd w:val="clear" w:color="auto" w:fill="595959"/>
            <w:vAlign w:val="center"/>
          </w:tcPr>
          <w:p w:rsidR="00102E58" w:rsidRPr="009E147D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102E58" w:rsidRPr="00FD3967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102E58" w:rsidRPr="00FD3967" w:rsidRDefault="00102E58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02E58" w:rsidRPr="009E147D" w:rsidRDefault="00102E58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:rsidR="00102E58" w:rsidRDefault="00102E58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:rsidR="00102E58" w:rsidRDefault="00102E58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9E147D">
        <w:rPr>
          <w:rFonts w:ascii="Calibri-Bold" w:hAnsi="Calibri-Bold" w:cs="Calibri-Bold"/>
          <w:b/>
          <w:bCs/>
          <w:sz w:val="22"/>
          <w:szCs w:val="22"/>
        </w:rPr>
        <w:t xml:space="preserve">Słownie brutto: </w:t>
      </w:r>
      <w:r>
        <w:rPr>
          <w:rFonts w:ascii="Calibri-Bold" w:hAnsi="Calibri-Bold" w:cs="Calibri-Bold"/>
          <w:b/>
          <w:bCs/>
          <w:sz w:val="22"/>
          <w:szCs w:val="22"/>
        </w:rPr>
        <w:t>………………………………………………………………….</w:t>
      </w:r>
    </w:p>
    <w:p w:rsidR="00102E58" w:rsidRPr="009E147D" w:rsidRDefault="00102E58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102E58" w:rsidRDefault="00102E58" w:rsidP="00A115B5">
      <w:pPr>
        <w:widowControl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* w przypadku osoby fizycznej nieprowadzącej działalności gospodarczej cena zawiera wszystkie narzuty związane z wynagrodzeniem t.j. pełny koszt ponoszony przez zamawiającego związany z wypłatą wynagrodzenia (składki na ubezpieczenie zdrowotne, wypadkowe i emerytalne – jeśli dotyczy-oraz podatek dochodowy).</w:t>
      </w:r>
    </w:p>
    <w:p w:rsidR="00102E58" w:rsidRDefault="00102E58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102E58" w:rsidRPr="009E147D" w:rsidRDefault="00102E58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9E147D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bookmarkStart w:id="4" w:name="Wybór1"/>
    <w:p w:rsidR="00102E58" w:rsidRPr="009E147D" w:rsidRDefault="00102E58" w:rsidP="00A115B5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:rsidR="00102E58" w:rsidRPr="009E147D" w:rsidRDefault="00102E58" w:rsidP="00A115B5">
      <w:pPr>
        <w:widowControl/>
        <w:rPr>
          <w:rFonts w:ascii="Calibri" w:hAnsi="Calibri" w:cs="Calibri"/>
          <w:spacing w:val="-2"/>
          <w:sz w:val="16"/>
          <w:szCs w:val="16"/>
        </w:rPr>
      </w:pPr>
    </w:p>
    <w:p w:rsidR="00102E58" w:rsidRPr="009E147D" w:rsidRDefault="00102E58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przedmiot zamówienia wykonam zgodnie z warunkami określonymi w Zapytaniu  Ofertowym i niniejszej Ofercie</w:t>
      </w:r>
    </w:p>
    <w:p w:rsidR="00102E58" w:rsidRPr="009E147D" w:rsidRDefault="00102E58" w:rsidP="00A115B5">
      <w:pPr>
        <w:widowControl/>
        <w:rPr>
          <w:rFonts w:ascii="Calibri" w:hAnsi="Calibri" w:cs="Calibri"/>
          <w:sz w:val="16"/>
          <w:szCs w:val="16"/>
        </w:rPr>
      </w:pPr>
    </w:p>
    <w:p w:rsidR="00102E58" w:rsidRPr="009E147D" w:rsidRDefault="00102E58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:rsidR="00102E58" w:rsidRPr="009E147D" w:rsidRDefault="00102E58" w:rsidP="00A115B5">
      <w:pPr>
        <w:widowControl/>
        <w:rPr>
          <w:rFonts w:ascii="Calibri" w:hAnsi="Calibri" w:cs="Calibri"/>
          <w:sz w:val="16"/>
          <w:szCs w:val="16"/>
        </w:rPr>
      </w:pPr>
    </w:p>
    <w:p w:rsidR="00102E58" w:rsidRPr="009E147D" w:rsidRDefault="00102E58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:rsidR="00102E58" w:rsidRPr="009E147D" w:rsidRDefault="00102E58" w:rsidP="00A115B5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02E58" w:rsidRPr="009E147D" w:rsidRDefault="00102E58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102E58" w:rsidRPr="009E147D" w:rsidRDefault="00102E58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102E58" w:rsidRPr="009E147D" w:rsidRDefault="00102E58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102E58" w:rsidRPr="009E147D" w:rsidRDefault="00102E58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102E58" w:rsidRPr="009E147D" w:rsidRDefault="00102E58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102E58" w:rsidRPr="009E147D" w:rsidRDefault="00102E58" w:rsidP="00A115B5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 realizacją przedmiotowego zamówienia z uwzględnienie danin publicznoprawnych (w tym między innymi składki na ubezpieczenie zdrowotne i społeczne, które zobowiązany jest opłacić Zamawiający)</w:t>
      </w:r>
    </w:p>
    <w:p w:rsidR="00102E58" w:rsidRPr="009E147D" w:rsidRDefault="00102E58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16"/>
          <w:szCs w:val="16"/>
          <w:lang w:eastAsia="en-US"/>
        </w:rPr>
      </w:pPr>
    </w:p>
    <w:p w:rsidR="00102E58" w:rsidRPr="00E13288" w:rsidRDefault="00102E58" w:rsidP="00A115B5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E13288">
        <w:rPr>
          <w:rFonts w:ascii="Calibri" w:hAnsi="Calibri" w:cs="Calibri"/>
          <w:bCs/>
          <w:sz w:val="24"/>
          <w:szCs w:val="24"/>
          <w:lang w:eastAsia="en-US"/>
        </w:rPr>
        <w:t>że nie wykonywałam/em żadnych czynności związanych z przygotowaniem tego postępowania</w:t>
      </w:r>
    </w:p>
    <w:p w:rsidR="00102E58" w:rsidRPr="00E13288" w:rsidRDefault="00102E58" w:rsidP="00A115B5">
      <w:pPr>
        <w:widowControl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102E58" w:rsidRPr="009E147D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02E58" w:rsidRPr="0059175E" w:rsidRDefault="00102E58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 xml:space="preserve">ZAŁĄCZNIKI </w:t>
      </w:r>
    </w:p>
    <w:p w:rsidR="00102E58" w:rsidRPr="009E147D" w:rsidRDefault="00102E58" w:rsidP="00A115B5">
      <w:pPr>
        <w:widowControl/>
        <w:rPr>
          <w:rFonts w:ascii="Calibri" w:hAnsi="Calibri" w:cs="Calibri"/>
          <w:spacing w:val="-1"/>
          <w:sz w:val="24"/>
          <w:szCs w:val="24"/>
        </w:rPr>
      </w:pPr>
    </w:p>
    <w:p w:rsidR="00102E58" w:rsidRPr="009E147D" w:rsidRDefault="00102E58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………………………………………………………………………………………………………..</w:t>
      </w:r>
    </w:p>
    <w:p w:rsidR="00102E58" w:rsidRPr="009E147D" w:rsidRDefault="00102E58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</w:t>
      </w:r>
    </w:p>
    <w:p w:rsidR="00102E58" w:rsidRPr="009E147D" w:rsidRDefault="00102E58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</w:p>
    <w:p w:rsidR="00102E58" w:rsidRPr="009E147D" w:rsidRDefault="00102E58" w:rsidP="00A115B5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 xml:space="preserve">                                      </w:t>
      </w:r>
    </w:p>
    <w:p w:rsidR="00102E58" w:rsidRPr="009E147D" w:rsidRDefault="00102E58" w:rsidP="00A115B5">
      <w:pPr>
        <w:shd w:val="clear" w:color="auto" w:fill="FFFFFF"/>
        <w:spacing w:before="60" w:line="276" w:lineRule="auto"/>
        <w:ind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>(miejscowość, dnia)</w:t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 w:rsidRPr="009E147D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:rsidR="00102E58" w:rsidRPr="009E147D" w:rsidRDefault="00102E58" w:rsidP="00A115B5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 w:rsidRPr="009E147D">
        <w:rPr>
          <w:rFonts w:ascii="Calibri" w:hAnsi="Calibri" w:cs="Calibri"/>
          <w:spacing w:val="-11"/>
          <w:sz w:val="24"/>
          <w:szCs w:val="24"/>
        </w:rPr>
        <w:t xml:space="preserve">    podpis oferenta lub osoby upoważnionej</w:t>
      </w:r>
    </w:p>
    <w:p w:rsidR="00102E58" w:rsidRPr="009E147D" w:rsidRDefault="00102E58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02E58" w:rsidRDefault="00102E58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9E147D">
        <w:rPr>
          <w:rFonts w:ascii="Calibri" w:hAnsi="Calibri" w:cs="Calibri"/>
          <w:spacing w:val="-3"/>
          <w:sz w:val="24"/>
          <w:szCs w:val="24"/>
        </w:rPr>
        <w:t>pieczątka oferenta</w:t>
      </w:r>
    </w:p>
    <w:p w:rsidR="00102E58" w:rsidRDefault="00102E58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02E58" w:rsidRDefault="00102E58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102E58" w:rsidRDefault="00102E58" w:rsidP="00A115B5">
      <w:pPr>
        <w:rPr>
          <w:rFonts w:ascii="Calibri" w:hAnsi="Calibri" w:cs="Calibri"/>
          <w:sz w:val="22"/>
          <w:szCs w:val="22"/>
        </w:rPr>
      </w:pPr>
    </w:p>
    <w:sectPr w:rsidR="00102E58" w:rsidSect="00D37DE9">
      <w:headerReference w:type="default" r:id="rId11"/>
      <w:footerReference w:type="default" r:id="rId12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58" w:rsidRDefault="00102E58" w:rsidP="00A04232">
      <w:r>
        <w:separator/>
      </w:r>
    </w:p>
  </w:endnote>
  <w:endnote w:type="continuationSeparator" w:id="0">
    <w:p w:rsidR="00102E58" w:rsidRDefault="00102E58" w:rsidP="00A0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58" w:rsidRDefault="00102E5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2E58" w:rsidRDefault="00102E58" w:rsidP="0059175E">
    <w:pPr>
      <w:pStyle w:val="Footer"/>
      <w:jc w:val="center"/>
    </w:pPr>
    <w:r w:rsidRPr="000A4903">
      <w:t xml:space="preserve">Projekt pt. </w:t>
    </w:r>
    <w:r w:rsidRPr="000A4903">
      <w:rPr>
        <w:i/>
      </w:rPr>
      <w:t>„Eskulap walczy z CZERNIAKIEM”</w:t>
    </w:r>
    <w:r w:rsidRPr="000A4903">
      <w:t xml:space="preserve"> jest współfinansowany</w:t>
    </w:r>
    <w:r w:rsidRPr="0059175E">
      <w:t xml:space="preserve"> ze środków Europejskiego Funduszu Społecznego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58" w:rsidRDefault="00102E58" w:rsidP="00A04232">
      <w:r>
        <w:separator/>
      </w:r>
    </w:p>
  </w:footnote>
  <w:footnote w:type="continuationSeparator" w:id="0">
    <w:p w:rsidR="00102E58" w:rsidRDefault="00102E58" w:rsidP="00A0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E58" w:rsidRDefault="00102E58" w:rsidP="00A21FE6">
    <w:pPr>
      <w:pStyle w:val="Header"/>
      <w:ind w:hanging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5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>
    <w:nsid w:val="0000001F"/>
    <w:multiLevelType w:val="multilevel"/>
    <w:tmpl w:val="5860B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0"/>
    <w:multiLevelType w:val="multilevel"/>
    <w:tmpl w:val="C660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2369B0"/>
    <w:multiLevelType w:val="hybridMultilevel"/>
    <w:tmpl w:val="8C28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F13FA"/>
    <w:multiLevelType w:val="hybridMultilevel"/>
    <w:tmpl w:val="D1146440"/>
    <w:lvl w:ilvl="0" w:tplc="9C4A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C46F69"/>
    <w:multiLevelType w:val="hybridMultilevel"/>
    <w:tmpl w:val="5E124B3A"/>
    <w:lvl w:ilvl="0" w:tplc="96362C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78353E"/>
    <w:multiLevelType w:val="hybridMultilevel"/>
    <w:tmpl w:val="A3FA2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9F53DD"/>
    <w:multiLevelType w:val="hybridMultilevel"/>
    <w:tmpl w:val="0DD64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34C4D"/>
    <w:multiLevelType w:val="hybridMultilevel"/>
    <w:tmpl w:val="CC4C0A4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E0D"/>
    <w:multiLevelType w:val="hybridMultilevel"/>
    <w:tmpl w:val="A016E7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21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2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  <w:num w:numId="27">
    <w:abstractNumId w:val="19"/>
  </w:num>
  <w:num w:numId="28">
    <w:abstractNumId w:val="14"/>
  </w:num>
  <w:num w:numId="29">
    <w:abstractNumId w:val="2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97C"/>
    <w:rsid w:val="0000205A"/>
    <w:rsid w:val="00005C09"/>
    <w:rsid w:val="00012E69"/>
    <w:rsid w:val="000150F2"/>
    <w:rsid w:val="0004075E"/>
    <w:rsid w:val="00043BD8"/>
    <w:rsid w:val="00054F02"/>
    <w:rsid w:val="00060D99"/>
    <w:rsid w:val="0007271B"/>
    <w:rsid w:val="00074139"/>
    <w:rsid w:val="000832B2"/>
    <w:rsid w:val="000A31F5"/>
    <w:rsid w:val="000A45AC"/>
    <w:rsid w:val="000A4903"/>
    <w:rsid w:val="000C0B1A"/>
    <w:rsid w:val="000C387A"/>
    <w:rsid w:val="000D5591"/>
    <w:rsid w:val="000E4C54"/>
    <w:rsid w:val="000E6645"/>
    <w:rsid w:val="000F69EC"/>
    <w:rsid w:val="001002C8"/>
    <w:rsid w:val="00102E58"/>
    <w:rsid w:val="001129AE"/>
    <w:rsid w:val="00114380"/>
    <w:rsid w:val="00123E65"/>
    <w:rsid w:val="001401B0"/>
    <w:rsid w:val="001443C3"/>
    <w:rsid w:val="00144C74"/>
    <w:rsid w:val="0014624D"/>
    <w:rsid w:val="00147754"/>
    <w:rsid w:val="001526B9"/>
    <w:rsid w:val="001539A8"/>
    <w:rsid w:val="001543AD"/>
    <w:rsid w:val="00163EA7"/>
    <w:rsid w:val="00170627"/>
    <w:rsid w:val="00171728"/>
    <w:rsid w:val="00172094"/>
    <w:rsid w:val="00172EEA"/>
    <w:rsid w:val="00174B7A"/>
    <w:rsid w:val="00176ED2"/>
    <w:rsid w:val="00177785"/>
    <w:rsid w:val="00177F68"/>
    <w:rsid w:val="00180F02"/>
    <w:rsid w:val="001922CF"/>
    <w:rsid w:val="0019482B"/>
    <w:rsid w:val="001A1EDE"/>
    <w:rsid w:val="001A577C"/>
    <w:rsid w:val="001A6102"/>
    <w:rsid w:val="001A7FF7"/>
    <w:rsid w:val="001B2449"/>
    <w:rsid w:val="001B2559"/>
    <w:rsid w:val="001B682D"/>
    <w:rsid w:val="001D2E16"/>
    <w:rsid w:val="001D6376"/>
    <w:rsid w:val="001E1F82"/>
    <w:rsid w:val="001F1056"/>
    <w:rsid w:val="001F7B55"/>
    <w:rsid w:val="0020210A"/>
    <w:rsid w:val="00204FDD"/>
    <w:rsid w:val="00205130"/>
    <w:rsid w:val="00207A7A"/>
    <w:rsid w:val="002113A2"/>
    <w:rsid w:val="00216217"/>
    <w:rsid w:val="0022087D"/>
    <w:rsid w:val="00223755"/>
    <w:rsid w:val="0023201C"/>
    <w:rsid w:val="002322DD"/>
    <w:rsid w:val="0023372B"/>
    <w:rsid w:val="00236AD9"/>
    <w:rsid w:val="00244470"/>
    <w:rsid w:val="00250795"/>
    <w:rsid w:val="002568BB"/>
    <w:rsid w:val="00260E9C"/>
    <w:rsid w:val="00262A00"/>
    <w:rsid w:val="00270D1B"/>
    <w:rsid w:val="00286829"/>
    <w:rsid w:val="00291466"/>
    <w:rsid w:val="0029357A"/>
    <w:rsid w:val="002938D8"/>
    <w:rsid w:val="00293CB0"/>
    <w:rsid w:val="002B2485"/>
    <w:rsid w:val="002B686E"/>
    <w:rsid w:val="002C359E"/>
    <w:rsid w:val="002C4789"/>
    <w:rsid w:val="002D087B"/>
    <w:rsid w:val="002D17E3"/>
    <w:rsid w:val="002D5835"/>
    <w:rsid w:val="002D6CC4"/>
    <w:rsid w:val="002D7B88"/>
    <w:rsid w:val="002E0807"/>
    <w:rsid w:val="002E1E24"/>
    <w:rsid w:val="002F75A7"/>
    <w:rsid w:val="00300B4E"/>
    <w:rsid w:val="003069F6"/>
    <w:rsid w:val="00310C75"/>
    <w:rsid w:val="003172A4"/>
    <w:rsid w:val="00320416"/>
    <w:rsid w:val="00322486"/>
    <w:rsid w:val="00324D32"/>
    <w:rsid w:val="00332600"/>
    <w:rsid w:val="00333C5A"/>
    <w:rsid w:val="00336695"/>
    <w:rsid w:val="003458DC"/>
    <w:rsid w:val="00360541"/>
    <w:rsid w:val="00364432"/>
    <w:rsid w:val="00370817"/>
    <w:rsid w:val="003740EA"/>
    <w:rsid w:val="00377534"/>
    <w:rsid w:val="0038007C"/>
    <w:rsid w:val="00391A54"/>
    <w:rsid w:val="003924C2"/>
    <w:rsid w:val="003B3A6A"/>
    <w:rsid w:val="003B3C7E"/>
    <w:rsid w:val="003B691B"/>
    <w:rsid w:val="003C004B"/>
    <w:rsid w:val="003C06E0"/>
    <w:rsid w:val="003D059A"/>
    <w:rsid w:val="003D6599"/>
    <w:rsid w:val="003F0A3F"/>
    <w:rsid w:val="003F0CA4"/>
    <w:rsid w:val="003F1F59"/>
    <w:rsid w:val="003F55F7"/>
    <w:rsid w:val="003F56D6"/>
    <w:rsid w:val="00401826"/>
    <w:rsid w:val="00410076"/>
    <w:rsid w:val="00412E67"/>
    <w:rsid w:val="004273F8"/>
    <w:rsid w:val="00435DC9"/>
    <w:rsid w:val="004400D0"/>
    <w:rsid w:val="004430B4"/>
    <w:rsid w:val="00444B0D"/>
    <w:rsid w:val="00444CBE"/>
    <w:rsid w:val="00445653"/>
    <w:rsid w:val="0045165D"/>
    <w:rsid w:val="0046023F"/>
    <w:rsid w:val="00461FF1"/>
    <w:rsid w:val="00480562"/>
    <w:rsid w:val="004A28DB"/>
    <w:rsid w:val="004B2014"/>
    <w:rsid w:val="004B36C9"/>
    <w:rsid w:val="004D015C"/>
    <w:rsid w:val="004D07E3"/>
    <w:rsid w:val="004D0913"/>
    <w:rsid w:val="004D1B8C"/>
    <w:rsid w:val="004D58F9"/>
    <w:rsid w:val="004E339D"/>
    <w:rsid w:val="004F52D8"/>
    <w:rsid w:val="00505D33"/>
    <w:rsid w:val="00526042"/>
    <w:rsid w:val="005304EC"/>
    <w:rsid w:val="00530EE8"/>
    <w:rsid w:val="00531CD0"/>
    <w:rsid w:val="00531F21"/>
    <w:rsid w:val="00535FA8"/>
    <w:rsid w:val="0054015C"/>
    <w:rsid w:val="005401A9"/>
    <w:rsid w:val="00540486"/>
    <w:rsid w:val="00540936"/>
    <w:rsid w:val="00547494"/>
    <w:rsid w:val="00553851"/>
    <w:rsid w:val="00553D2B"/>
    <w:rsid w:val="0055761D"/>
    <w:rsid w:val="00557BF5"/>
    <w:rsid w:val="005676F8"/>
    <w:rsid w:val="00572247"/>
    <w:rsid w:val="00572C4B"/>
    <w:rsid w:val="00590703"/>
    <w:rsid w:val="0059175E"/>
    <w:rsid w:val="00591CB2"/>
    <w:rsid w:val="005961B3"/>
    <w:rsid w:val="005A1147"/>
    <w:rsid w:val="005A1547"/>
    <w:rsid w:val="005A1DEC"/>
    <w:rsid w:val="005B0567"/>
    <w:rsid w:val="005B17CC"/>
    <w:rsid w:val="005B4F6F"/>
    <w:rsid w:val="005B5D2D"/>
    <w:rsid w:val="005C3216"/>
    <w:rsid w:val="005C4D21"/>
    <w:rsid w:val="005D53EB"/>
    <w:rsid w:val="005D5DC8"/>
    <w:rsid w:val="005E5B0C"/>
    <w:rsid w:val="005E6566"/>
    <w:rsid w:val="005E7D8B"/>
    <w:rsid w:val="005F2F1A"/>
    <w:rsid w:val="006029E4"/>
    <w:rsid w:val="00605281"/>
    <w:rsid w:val="00612A38"/>
    <w:rsid w:val="00614F1E"/>
    <w:rsid w:val="006250A0"/>
    <w:rsid w:val="0062604A"/>
    <w:rsid w:val="0063481E"/>
    <w:rsid w:val="00635B97"/>
    <w:rsid w:val="00640DCE"/>
    <w:rsid w:val="006436E1"/>
    <w:rsid w:val="006562E3"/>
    <w:rsid w:val="00661AEB"/>
    <w:rsid w:val="006624A7"/>
    <w:rsid w:val="006708D5"/>
    <w:rsid w:val="006723F0"/>
    <w:rsid w:val="00674930"/>
    <w:rsid w:val="00675025"/>
    <w:rsid w:val="00680568"/>
    <w:rsid w:val="0069324C"/>
    <w:rsid w:val="00696291"/>
    <w:rsid w:val="006A2BD5"/>
    <w:rsid w:val="006A47A2"/>
    <w:rsid w:val="006A5625"/>
    <w:rsid w:val="006B0287"/>
    <w:rsid w:val="006B0BA7"/>
    <w:rsid w:val="006C21D4"/>
    <w:rsid w:val="006D31D5"/>
    <w:rsid w:val="006D67BF"/>
    <w:rsid w:val="006F10AF"/>
    <w:rsid w:val="006F2942"/>
    <w:rsid w:val="006F410E"/>
    <w:rsid w:val="006F4D19"/>
    <w:rsid w:val="00706298"/>
    <w:rsid w:val="007141D4"/>
    <w:rsid w:val="00714535"/>
    <w:rsid w:val="00727B41"/>
    <w:rsid w:val="007349CB"/>
    <w:rsid w:val="00736531"/>
    <w:rsid w:val="007429E6"/>
    <w:rsid w:val="00743583"/>
    <w:rsid w:val="00744AD2"/>
    <w:rsid w:val="00760877"/>
    <w:rsid w:val="00762B55"/>
    <w:rsid w:val="0076565C"/>
    <w:rsid w:val="007807EB"/>
    <w:rsid w:val="00782201"/>
    <w:rsid w:val="00782C0A"/>
    <w:rsid w:val="00783900"/>
    <w:rsid w:val="007918C6"/>
    <w:rsid w:val="00797C20"/>
    <w:rsid w:val="007A01D3"/>
    <w:rsid w:val="007A1583"/>
    <w:rsid w:val="007A42CD"/>
    <w:rsid w:val="007A5E34"/>
    <w:rsid w:val="007D3150"/>
    <w:rsid w:val="007D395C"/>
    <w:rsid w:val="007D4F46"/>
    <w:rsid w:val="007D6142"/>
    <w:rsid w:val="007E65E3"/>
    <w:rsid w:val="007F1CB1"/>
    <w:rsid w:val="007F442B"/>
    <w:rsid w:val="007F4477"/>
    <w:rsid w:val="007F50C1"/>
    <w:rsid w:val="007F5D75"/>
    <w:rsid w:val="007F680E"/>
    <w:rsid w:val="008028E4"/>
    <w:rsid w:val="00810046"/>
    <w:rsid w:val="008220DC"/>
    <w:rsid w:val="0082768B"/>
    <w:rsid w:val="008277CB"/>
    <w:rsid w:val="008308FD"/>
    <w:rsid w:val="00831D87"/>
    <w:rsid w:val="00834D8F"/>
    <w:rsid w:val="008421EB"/>
    <w:rsid w:val="008529E5"/>
    <w:rsid w:val="00886673"/>
    <w:rsid w:val="008872EE"/>
    <w:rsid w:val="008A21DC"/>
    <w:rsid w:val="008B6852"/>
    <w:rsid w:val="008C4DD1"/>
    <w:rsid w:val="008D05FD"/>
    <w:rsid w:val="008D1A40"/>
    <w:rsid w:val="008E1245"/>
    <w:rsid w:val="008E1279"/>
    <w:rsid w:val="008E169A"/>
    <w:rsid w:val="008E4E99"/>
    <w:rsid w:val="008E7729"/>
    <w:rsid w:val="008F0AC7"/>
    <w:rsid w:val="008F1025"/>
    <w:rsid w:val="009055D5"/>
    <w:rsid w:val="00920390"/>
    <w:rsid w:val="009211EE"/>
    <w:rsid w:val="00924E5A"/>
    <w:rsid w:val="00932B4D"/>
    <w:rsid w:val="0094116C"/>
    <w:rsid w:val="00944EE9"/>
    <w:rsid w:val="009C1F5B"/>
    <w:rsid w:val="009C6BF7"/>
    <w:rsid w:val="009C7A71"/>
    <w:rsid w:val="009D23F0"/>
    <w:rsid w:val="009D6632"/>
    <w:rsid w:val="009D7C1C"/>
    <w:rsid w:val="009E0FF4"/>
    <w:rsid w:val="009E147D"/>
    <w:rsid w:val="009E2CD6"/>
    <w:rsid w:val="009E3CAC"/>
    <w:rsid w:val="009F58FF"/>
    <w:rsid w:val="009F7F23"/>
    <w:rsid w:val="00A00DCA"/>
    <w:rsid w:val="00A04232"/>
    <w:rsid w:val="00A076E8"/>
    <w:rsid w:val="00A110EF"/>
    <w:rsid w:val="00A115B5"/>
    <w:rsid w:val="00A1434D"/>
    <w:rsid w:val="00A1497C"/>
    <w:rsid w:val="00A21FE6"/>
    <w:rsid w:val="00A40955"/>
    <w:rsid w:val="00A45193"/>
    <w:rsid w:val="00A50348"/>
    <w:rsid w:val="00A52C94"/>
    <w:rsid w:val="00A539CA"/>
    <w:rsid w:val="00A555D7"/>
    <w:rsid w:val="00A622DA"/>
    <w:rsid w:val="00A650F9"/>
    <w:rsid w:val="00A76642"/>
    <w:rsid w:val="00A771C6"/>
    <w:rsid w:val="00A800C4"/>
    <w:rsid w:val="00A80AEE"/>
    <w:rsid w:val="00A82141"/>
    <w:rsid w:val="00A926BE"/>
    <w:rsid w:val="00A92FAD"/>
    <w:rsid w:val="00A93400"/>
    <w:rsid w:val="00AA1DA9"/>
    <w:rsid w:val="00AA591B"/>
    <w:rsid w:val="00AB1AF3"/>
    <w:rsid w:val="00AC2778"/>
    <w:rsid w:val="00B006DF"/>
    <w:rsid w:val="00B02806"/>
    <w:rsid w:val="00B07E2B"/>
    <w:rsid w:val="00B1114D"/>
    <w:rsid w:val="00B12DD7"/>
    <w:rsid w:val="00B27BDE"/>
    <w:rsid w:val="00B3393D"/>
    <w:rsid w:val="00B3522F"/>
    <w:rsid w:val="00B36530"/>
    <w:rsid w:val="00B37013"/>
    <w:rsid w:val="00B42C71"/>
    <w:rsid w:val="00B50DF6"/>
    <w:rsid w:val="00B51C37"/>
    <w:rsid w:val="00B67C8F"/>
    <w:rsid w:val="00B70947"/>
    <w:rsid w:val="00B92490"/>
    <w:rsid w:val="00BA25D1"/>
    <w:rsid w:val="00BB209E"/>
    <w:rsid w:val="00BC1E7A"/>
    <w:rsid w:val="00BD7FAD"/>
    <w:rsid w:val="00BE3C91"/>
    <w:rsid w:val="00BF03A0"/>
    <w:rsid w:val="00C2181A"/>
    <w:rsid w:val="00C24749"/>
    <w:rsid w:val="00C24E16"/>
    <w:rsid w:val="00C25243"/>
    <w:rsid w:val="00C267EC"/>
    <w:rsid w:val="00C35B8A"/>
    <w:rsid w:val="00C43BFD"/>
    <w:rsid w:val="00C44C72"/>
    <w:rsid w:val="00C4784B"/>
    <w:rsid w:val="00C50AC0"/>
    <w:rsid w:val="00C539A6"/>
    <w:rsid w:val="00C542A5"/>
    <w:rsid w:val="00C60314"/>
    <w:rsid w:val="00C712F9"/>
    <w:rsid w:val="00C719FE"/>
    <w:rsid w:val="00C846A1"/>
    <w:rsid w:val="00C856EA"/>
    <w:rsid w:val="00C9121A"/>
    <w:rsid w:val="00CA46D2"/>
    <w:rsid w:val="00CA492C"/>
    <w:rsid w:val="00CA4AE4"/>
    <w:rsid w:val="00CB3CCB"/>
    <w:rsid w:val="00CB4AD3"/>
    <w:rsid w:val="00CC1602"/>
    <w:rsid w:val="00CE2C2B"/>
    <w:rsid w:val="00CE4480"/>
    <w:rsid w:val="00CE5251"/>
    <w:rsid w:val="00CF3233"/>
    <w:rsid w:val="00D000F1"/>
    <w:rsid w:val="00D0144E"/>
    <w:rsid w:val="00D1025D"/>
    <w:rsid w:val="00D136E0"/>
    <w:rsid w:val="00D2049F"/>
    <w:rsid w:val="00D250B9"/>
    <w:rsid w:val="00D35B3C"/>
    <w:rsid w:val="00D37DE9"/>
    <w:rsid w:val="00D454AA"/>
    <w:rsid w:val="00D46898"/>
    <w:rsid w:val="00D51E60"/>
    <w:rsid w:val="00D60A6C"/>
    <w:rsid w:val="00D651F3"/>
    <w:rsid w:val="00D7397A"/>
    <w:rsid w:val="00D804D4"/>
    <w:rsid w:val="00DA3AE4"/>
    <w:rsid w:val="00DB0139"/>
    <w:rsid w:val="00DB0F77"/>
    <w:rsid w:val="00DC0A6A"/>
    <w:rsid w:val="00DC3681"/>
    <w:rsid w:val="00DC4E2B"/>
    <w:rsid w:val="00DC6C5B"/>
    <w:rsid w:val="00DD1C3A"/>
    <w:rsid w:val="00DD388B"/>
    <w:rsid w:val="00DE14DE"/>
    <w:rsid w:val="00DF2E7D"/>
    <w:rsid w:val="00DF604B"/>
    <w:rsid w:val="00E043EE"/>
    <w:rsid w:val="00E05108"/>
    <w:rsid w:val="00E11D72"/>
    <w:rsid w:val="00E13288"/>
    <w:rsid w:val="00E13EE7"/>
    <w:rsid w:val="00E169B3"/>
    <w:rsid w:val="00E25ADA"/>
    <w:rsid w:val="00E33F0C"/>
    <w:rsid w:val="00E3791A"/>
    <w:rsid w:val="00E459A3"/>
    <w:rsid w:val="00E4602C"/>
    <w:rsid w:val="00E475C9"/>
    <w:rsid w:val="00E80E77"/>
    <w:rsid w:val="00E81049"/>
    <w:rsid w:val="00E87717"/>
    <w:rsid w:val="00EA6416"/>
    <w:rsid w:val="00EB18B9"/>
    <w:rsid w:val="00EB3524"/>
    <w:rsid w:val="00EC014A"/>
    <w:rsid w:val="00EC17D5"/>
    <w:rsid w:val="00ED639A"/>
    <w:rsid w:val="00EE76B5"/>
    <w:rsid w:val="00F02396"/>
    <w:rsid w:val="00F0565A"/>
    <w:rsid w:val="00F40FD3"/>
    <w:rsid w:val="00F419A8"/>
    <w:rsid w:val="00F466A3"/>
    <w:rsid w:val="00F629D1"/>
    <w:rsid w:val="00F65029"/>
    <w:rsid w:val="00F70B99"/>
    <w:rsid w:val="00F761D6"/>
    <w:rsid w:val="00F922F5"/>
    <w:rsid w:val="00F944F6"/>
    <w:rsid w:val="00F95C9C"/>
    <w:rsid w:val="00F96959"/>
    <w:rsid w:val="00F97CFF"/>
    <w:rsid w:val="00FC07BD"/>
    <w:rsid w:val="00FC2388"/>
    <w:rsid w:val="00FC3A4B"/>
    <w:rsid w:val="00FD3967"/>
    <w:rsid w:val="00FD48E1"/>
    <w:rsid w:val="00FD55FC"/>
    <w:rsid w:val="00FE0259"/>
    <w:rsid w:val="00FE3640"/>
    <w:rsid w:val="00FF0019"/>
    <w:rsid w:val="00FF007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8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69F6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eastAsia="Times New Roman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7349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0423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4232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042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01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3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7D61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F03A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B3C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3C7E"/>
    <w:pPr>
      <w:widowControl/>
      <w:autoSpaceDE/>
      <w:autoSpaceDN/>
      <w:adjustRightInd/>
      <w:spacing w:after="160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C7E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1D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rsid w:val="009D7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52C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069F6"/>
    <w:pPr>
      <w:widowControl/>
      <w:suppressAutoHyphens/>
      <w:autoSpaceDE/>
      <w:autoSpaceDN/>
      <w:adjustRightInd/>
    </w:pPr>
    <w:rPr>
      <w:rFonts w:eastAsia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3069F6"/>
    <w:pPr>
      <w:widowControl/>
      <w:suppressAutoHyphens/>
      <w:autoSpaceDE/>
      <w:autoSpaceDN/>
      <w:adjustRightInd/>
      <w:jc w:val="center"/>
    </w:pPr>
    <w:rPr>
      <w:rFonts w:ascii="Garamond" w:eastAsia="Times New Roman" w:hAnsi="Garamond"/>
      <w:b/>
      <w:i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069F6"/>
    <w:rPr>
      <w:rFonts w:ascii="Garamond" w:hAnsi="Garamond" w:cs="Times New Roman"/>
      <w:b/>
      <w:i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3069F6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sz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069F6"/>
    <w:pPr>
      <w:widowControl/>
      <w:suppressAutoHyphens/>
      <w:autoSpaceDE/>
      <w:autoSpaceDN/>
      <w:adjustRightInd/>
      <w:ind w:left="709" w:hanging="709"/>
      <w:jc w:val="both"/>
    </w:pPr>
    <w:rPr>
      <w:rFonts w:ascii="Verdana" w:eastAsia="Times New Roman" w:hAnsi="Verdana"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9F6"/>
    <w:rPr>
      <w:rFonts w:ascii="Verdana" w:hAnsi="Verdana" w:cs="Times New Roman"/>
      <w:sz w:val="1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069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9F6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7F442B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F442B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442B"/>
    <w:rPr>
      <w:rFonts w:ascii="Times New Roman" w:hAnsi="Times New Roman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7F442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673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67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ulappabianice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olettasikora@o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kulappabian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lettasikora@o2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2924</Words>
  <Characters>17549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……, ………………</dc:title>
  <dc:subject/>
  <dc:creator>abc</dc:creator>
  <cp:keywords/>
  <dc:description/>
  <cp:lastModifiedBy>Piotr Z.</cp:lastModifiedBy>
  <cp:revision>2</cp:revision>
  <dcterms:created xsi:type="dcterms:W3CDTF">2022-10-10T08:58:00Z</dcterms:created>
  <dcterms:modified xsi:type="dcterms:W3CDTF">2022-10-10T08:58:00Z</dcterms:modified>
</cp:coreProperties>
</file>